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B00" w:rsidRDefault="006812CC">
      <w:pPr>
        <w:pStyle w:val="1"/>
        <w:spacing w:before="65"/>
        <w:ind w:left="779"/>
        <w:jc w:val="left"/>
      </w:pPr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5-9</w:t>
      </w:r>
      <w:r>
        <w:rPr>
          <w:spacing w:val="-3"/>
        </w:rPr>
        <w:t xml:space="preserve"> </w:t>
      </w:r>
      <w:r>
        <w:t>КЛАССЫ</w:t>
      </w:r>
    </w:p>
    <w:p w:rsidR="009D7B00" w:rsidRDefault="009D7B00">
      <w:pPr>
        <w:pStyle w:val="a3"/>
        <w:spacing w:before="4"/>
        <w:ind w:left="0"/>
        <w:jc w:val="left"/>
        <w:rPr>
          <w:b/>
          <w:sz w:val="23"/>
        </w:rPr>
      </w:pPr>
    </w:p>
    <w:p w:rsidR="009D7B00" w:rsidRDefault="006812CC">
      <w:pPr>
        <w:pStyle w:val="a3"/>
        <w:spacing w:before="1"/>
        <w:ind w:firstLine="708"/>
        <w:jc w:val="left"/>
      </w:pPr>
      <w:r>
        <w:t>Рабочая</w:t>
      </w:r>
      <w:r>
        <w:rPr>
          <w:spacing w:val="43"/>
        </w:rPr>
        <w:t xml:space="preserve"> </w:t>
      </w:r>
      <w:r>
        <w:t>программа</w:t>
      </w:r>
      <w:r>
        <w:rPr>
          <w:spacing w:val="42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литературе</w:t>
      </w:r>
      <w:r>
        <w:rPr>
          <w:spacing w:val="45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5-9</w:t>
      </w:r>
      <w:r>
        <w:rPr>
          <w:spacing w:val="45"/>
        </w:rPr>
        <w:t xml:space="preserve"> </w:t>
      </w:r>
      <w:r>
        <w:t>классов</w:t>
      </w:r>
      <w:r>
        <w:rPr>
          <w:spacing w:val="45"/>
        </w:rPr>
        <w:t xml:space="preserve"> </w:t>
      </w:r>
      <w:r>
        <w:t>составлена</w:t>
      </w:r>
      <w:r>
        <w:rPr>
          <w:spacing w:val="43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основе</w:t>
      </w:r>
      <w:r>
        <w:rPr>
          <w:spacing w:val="41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образования в</w:t>
      </w:r>
      <w:r>
        <w:rPr>
          <w:spacing w:val="-2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школе: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825"/>
          <w:tab w:val="left" w:pos="826"/>
          <w:tab w:val="left" w:pos="2506"/>
          <w:tab w:val="left" w:pos="4564"/>
          <w:tab w:val="left" w:pos="6612"/>
          <w:tab w:val="left" w:pos="7853"/>
          <w:tab w:val="left" w:pos="9147"/>
        </w:tabs>
        <w:ind w:right="105" w:firstLine="0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стандарта</w:t>
      </w:r>
      <w:r>
        <w:rPr>
          <w:sz w:val="24"/>
        </w:rPr>
        <w:tab/>
        <w:t>основного</w:t>
      </w:r>
      <w:r>
        <w:rPr>
          <w:sz w:val="24"/>
        </w:rPr>
        <w:tab/>
      </w:r>
      <w:r>
        <w:rPr>
          <w:spacing w:val="-1"/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</w:t>
      </w:r>
    </w:p>
    <w:p w:rsidR="009D7B00" w:rsidRDefault="006812CC">
      <w:pPr>
        <w:pStyle w:val="a4"/>
        <w:numPr>
          <w:ilvl w:val="0"/>
          <w:numId w:val="10"/>
        </w:numPr>
        <w:tabs>
          <w:tab w:val="left" w:pos="825"/>
          <w:tab w:val="left" w:pos="826"/>
        </w:tabs>
        <w:spacing w:before="2" w:line="294" w:lineRule="exact"/>
        <w:ind w:hanging="709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9D7B00" w:rsidRDefault="009E7FAE">
      <w:pPr>
        <w:pStyle w:val="a4"/>
        <w:numPr>
          <w:ilvl w:val="0"/>
          <w:numId w:val="11"/>
        </w:numPr>
        <w:tabs>
          <w:tab w:val="left" w:pos="825"/>
          <w:tab w:val="left" w:pos="826"/>
        </w:tabs>
        <w:ind w:right="105" w:firstLine="0"/>
        <w:jc w:val="left"/>
        <w:rPr>
          <w:sz w:val="24"/>
        </w:rPr>
      </w:pPr>
      <w:r>
        <w:rPr>
          <w:sz w:val="24"/>
        </w:rPr>
        <w:t xml:space="preserve"> Федеральной</w:t>
      </w:r>
      <w:r w:rsidR="006812CC">
        <w:rPr>
          <w:spacing w:val="43"/>
          <w:sz w:val="24"/>
        </w:rPr>
        <w:t xml:space="preserve"> </w:t>
      </w:r>
      <w:r w:rsidR="006812CC">
        <w:rPr>
          <w:sz w:val="24"/>
        </w:rPr>
        <w:t>программы</w:t>
      </w:r>
      <w:r w:rsidR="006812CC">
        <w:rPr>
          <w:spacing w:val="42"/>
          <w:sz w:val="24"/>
        </w:rPr>
        <w:t xml:space="preserve"> </w:t>
      </w:r>
      <w:r w:rsidR="006812CC">
        <w:rPr>
          <w:sz w:val="24"/>
        </w:rPr>
        <w:t>основного</w:t>
      </w:r>
      <w:r w:rsidR="006812CC">
        <w:rPr>
          <w:spacing w:val="43"/>
          <w:sz w:val="24"/>
        </w:rPr>
        <w:t xml:space="preserve"> </w:t>
      </w:r>
      <w:r w:rsidR="006812CC">
        <w:rPr>
          <w:sz w:val="24"/>
        </w:rPr>
        <w:t>общего</w:t>
      </w:r>
      <w:r w:rsidR="006812CC">
        <w:rPr>
          <w:spacing w:val="43"/>
          <w:sz w:val="24"/>
        </w:rPr>
        <w:t xml:space="preserve"> </w:t>
      </w:r>
      <w:r w:rsidR="006812CC">
        <w:rPr>
          <w:sz w:val="24"/>
        </w:rPr>
        <w:t>образования</w:t>
      </w:r>
      <w:r w:rsidR="006812CC">
        <w:rPr>
          <w:spacing w:val="43"/>
          <w:sz w:val="24"/>
        </w:rPr>
        <w:t xml:space="preserve"> </w:t>
      </w:r>
      <w:r w:rsidR="006812CC">
        <w:rPr>
          <w:sz w:val="24"/>
        </w:rPr>
        <w:t>по</w:t>
      </w:r>
      <w:r w:rsidR="006812CC">
        <w:rPr>
          <w:spacing w:val="39"/>
          <w:sz w:val="24"/>
        </w:rPr>
        <w:t xml:space="preserve"> </w:t>
      </w:r>
      <w:r w:rsidR="006812CC">
        <w:rPr>
          <w:sz w:val="24"/>
        </w:rPr>
        <w:t>литературе</w:t>
      </w:r>
      <w:r w:rsidR="006812CC">
        <w:rPr>
          <w:spacing w:val="42"/>
          <w:sz w:val="24"/>
        </w:rPr>
        <w:t xml:space="preserve"> </w:t>
      </w:r>
      <w:r>
        <w:rPr>
          <w:sz w:val="24"/>
        </w:rPr>
        <w:t xml:space="preserve"> </w:t>
      </w:r>
      <w:bookmarkStart w:id="0" w:name="_GoBack"/>
      <w:bookmarkEnd w:id="0"/>
    </w:p>
    <w:p w:rsidR="009D7B00" w:rsidRDefault="006812CC">
      <w:pPr>
        <w:pStyle w:val="a3"/>
        <w:ind w:right="104" w:firstLine="708"/>
      </w:pPr>
      <w:r>
        <w:t>Федеральный базисный учебный план для образовательных учреждений Российской</w:t>
      </w:r>
      <w:r>
        <w:rPr>
          <w:spacing w:val="1"/>
        </w:rPr>
        <w:t xml:space="preserve"> </w:t>
      </w:r>
      <w:r>
        <w:t>Федерации отводит для обязательного изучения учебного предмета</w:t>
      </w:r>
      <w:r>
        <w:rPr>
          <w:spacing w:val="1"/>
        </w:rPr>
        <w:t xml:space="preserve"> </w:t>
      </w:r>
      <w:r>
        <w:t>«Литература» на этапе</w:t>
      </w:r>
      <w:r>
        <w:rPr>
          <w:spacing w:val="1"/>
        </w:rPr>
        <w:t xml:space="preserve"> </w:t>
      </w:r>
      <w:r>
        <w:t>основного общего образования: в 5-6 классах 102 часа (из расчета 3 часа в неделю), в 7-8</w:t>
      </w:r>
      <w:r>
        <w:rPr>
          <w:spacing w:val="1"/>
        </w:rPr>
        <w:t xml:space="preserve"> </w:t>
      </w:r>
      <w:r>
        <w:t>классах выделяется по 68 часов (из расчета 2 учебных часа в неделю), в 9 классе – 102 часа (из</w:t>
      </w:r>
      <w:r>
        <w:rPr>
          <w:spacing w:val="1"/>
        </w:rPr>
        <w:t xml:space="preserve"> </w:t>
      </w:r>
      <w:r>
        <w:t>расчета</w:t>
      </w:r>
      <w:r>
        <w:rPr>
          <w:spacing w:val="-2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9D7B00" w:rsidRDefault="006812CC">
      <w:pPr>
        <w:pStyle w:val="a3"/>
        <w:jc w:val="left"/>
      </w:pPr>
      <w:r>
        <w:t>Учебники:</w:t>
      </w:r>
    </w:p>
    <w:p w:rsidR="009D7B00" w:rsidRDefault="006812CC">
      <w:pPr>
        <w:pStyle w:val="a4"/>
        <w:numPr>
          <w:ilvl w:val="0"/>
          <w:numId w:val="9"/>
        </w:numPr>
        <w:tabs>
          <w:tab w:val="left" w:pos="299"/>
          <w:tab w:val="left" w:pos="1779"/>
          <w:tab w:val="left" w:pos="2143"/>
          <w:tab w:val="left" w:pos="3004"/>
          <w:tab w:val="left" w:pos="3975"/>
          <w:tab w:val="left" w:pos="5719"/>
          <w:tab w:val="left" w:pos="7597"/>
          <w:tab w:val="left" w:pos="9193"/>
          <w:tab w:val="left" w:pos="9557"/>
        </w:tabs>
        <w:ind w:right="106" w:firstLine="0"/>
        <w:rPr>
          <w:sz w:val="24"/>
        </w:rPr>
      </w:pPr>
      <w:r>
        <w:rPr>
          <w:sz w:val="24"/>
        </w:rPr>
        <w:t>Литература,</w:t>
      </w:r>
      <w:r>
        <w:rPr>
          <w:sz w:val="24"/>
        </w:rPr>
        <w:tab/>
        <w:t>5</w:t>
      </w:r>
      <w:r>
        <w:rPr>
          <w:sz w:val="24"/>
        </w:rPr>
        <w:tab/>
        <w:t>класс,</w:t>
      </w:r>
      <w:r>
        <w:rPr>
          <w:sz w:val="24"/>
        </w:rPr>
        <w:tab/>
        <w:t>авторы</w:t>
      </w:r>
      <w:r>
        <w:rPr>
          <w:sz w:val="24"/>
        </w:rPr>
        <w:tab/>
      </w:r>
      <w:proofErr w:type="spellStart"/>
      <w:r>
        <w:rPr>
          <w:sz w:val="24"/>
        </w:rPr>
        <w:t>В.Я.Коровина</w:t>
      </w:r>
      <w:proofErr w:type="spellEnd"/>
      <w:r>
        <w:rPr>
          <w:sz w:val="24"/>
        </w:rPr>
        <w:t>,</w:t>
      </w:r>
      <w:r>
        <w:rPr>
          <w:sz w:val="24"/>
        </w:rPr>
        <w:tab/>
      </w:r>
      <w:proofErr w:type="spellStart"/>
      <w:r>
        <w:rPr>
          <w:sz w:val="24"/>
        </w:rPr>
        <w:t>В.П.Журавлёва</w:t>
      </w:r>
      <w:proofErr w:type="spellEnd"/>
      <w:r>
        <w:rPr>
          <w:sz w:val="24"/>
        </w:rPr>
        <w:t>,</w:t>
      </w:r>
      <w:r>
        <w:rPr>
          <w:sz w:val="24"/>
        </w:rPr>
        <w:tab/>
      </w:r>
      <w:proofErr w:type="spellStart"/>
      <w:r>
        <w:rPr>
          <w:sz w:val="24"/>
        </w:rPr>
        <w:t>В.И.Коровин</w:t>
      </w:r>
      <w:proofErr w:type="spellEnd"/>
      <w:r>
        <w:rPr>
          <w:sz w:val="24"/>
        </w:rPr>
        <w:tab/>
        <w:t>–</w:t>
      </w:r>
      <w:r>
        <w:rPr>
          <w:sz w:val="24"/>
        </w:rPr>
        <w:tab/>
      </w:r>
      <w:r>
        <w:rPr>
          <w:spacing w:val="-1"/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Просвещение.</w:t>
      </w:r>
    </w:p>
    <w:p w:rsidR="009D7B00" w:rsidRDefault="006812CC">
      <w:pPr>
        <w:pStyle w:val="a4"/>
        <w:numPr>
          <w:ilvl w:val="0"/>
          <w:numId w:val="9"/>
        </w:numPr>
        <w:tabs>
          <w:tab w:val="left" w:pos="299"/>
        </w:tabs>
        <w:ind w:right="134" w:firstLine="0"/>
        <w:rPr>
          <w:sz w:val="24"/>
        </w:rPr>
      </w:pPr>
      <w:r>
        <w:rPr>
          <w:sz w:val="24"/>
        </w:rPr>
        <w:t xml:space="preserve">Литература 6 класс, авторы </w:t>
      </w:r>
      <w:proofErr w:type="spellStart"/>
      <w:r>
        <w:rPr>
          <w:sz w:val="24"/>
        </w:rPr>
        <w:t>В.П.Полухина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В.Я.Коровина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В.П.Журавлева</w:t>
      </w:r>
      <w:proofErr w:type="spellEnd"/>
      <w:r>
        <w:rPr>
          <w:sz w:val="24"/>
        </w:rPr>
        <w:t>–М., Просвещение.</w:t>
      </w:r>
      <w:r>
        <w:rPr>
          <w:spacing w:val="-57"/>
          <w:sz w:val="24"/>
        </w:rPr>
        <w:t xml:space="preserve"> </w:t>
      </w:r>
      <w:r>
        <w:rPr>
          <w:sz w:val="24"/>
        </w:rPr>
        <w:t>3.Литература,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 автор-составитель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В.Я.</w:t>
      </w:r>
      <w:r>
        <w:rPr>
          <w:spacing w:val="1"/>
          <w:sz w:val="24"/>
        </w:rPr>
        <w:t xml:space="preserve"> </w:t>
      </w:r>
      <w:r>
        <w:rPr>
          <w:sz w:val="24"/>
        </w:rPr>
        <w:t>Коровина.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Просвещение.</w:t>
      </w:r>
    </w:p>
    <w:p w:rsidR="009D7B00" w:rsidRDefault="006812CC">
      <w:pPr>
        <w:pStyle w:val="a3"/>
        <w:ind w:left="0" w:right="104"/>
        <w:jc w:val="right"/>
      </w:pPr>
      <w:r>
        <w:t xml:space="preserve">4.Литература, 8 класс, авторы В.Я. Коровина, В.П. Журавлев, В.И. </w:t>
      </w:r>
      <w:proofErr w:type="gramStart"/>
      <w:r>
        <w:t>Коровин.–</w:t>
      </w:r>
      <w:proofErr w:type="spellStart"/>
      <w:proofErr w:type="gramEnd"/>
      <w:r>
        <w:t>М.,Просвещение</w:t>
      </w:r>
      <w:proofErr w:type="spellEnd"/>
      <w:r>
        <w:t>.</w:t>
      </w:r>
      <w:r>
        <w:rPr>
          <w:spacing w:val="-57"/>
        </w:rPr>
        <w:t xml:space="preserve"> </w:t>
      </w:r>
      <w:r>
        <w:t>5.Литература,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авторы</w:t>
      </w:r>
      <w:r>
        <w:rPr>
          <w:spacing w:val="-4"/>
        </w:rPr>
        <w:t xml:space="preserve"> </w:t>
      </w:r>
      <w:r>
        <w:t>В.Я.</w:t>
      </w:r>
      <w:r>
        <w:rPr>
          <w:spacing w:val="-3"/>
        </w:rPr>
        <w:t xml:space="preserve"> </w:t>
      </w:r>
      <w:r>
        <w:t>Коровина,</w:t>
      </w:r>
      <w:r>
        <w:rPr>
          <w:spacing w:val="-3"/>
        </w:rPr>
        <w:t xml:space="preserve"> </w:t>
      </w:r>
      <w:proofErr w:type="spellStart"/>
      <w:r>
        <w:t>В.П.Журавлев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В.И.Коровин</w:t>
      </w:r>
      <w:proofErr w:type="spellEnd"/>
      <w:r>
        <w:t>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spellStart"/>
      <w:r>
        <w:t>М.,Просвещение</w:t>
      </w:r>
      <w:proofErr w:type="spellEnd"/>
      <w:r>
        <w:t>.</w:t>
      </w:r>
    </w:p>
    <w:p w:rsidR="009D7B00" w:rsidRDefault="006812CC">
      <w:pPr>
        <w:pStyle w:val="a3"/>
        <w:ind w:right="104" w:firstLine="708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стандарта, дает конкретное распределение учебных часов по разделам курса и рекомендуемую</w:t>
      </w:r>
      <w:r>
        <w:rPr>
          <w:spacing w:val="-57"/>
        </w:rPr>
        <w:t xml:space="preserve"> </w:t>
      </w:r>
      <w:r>
        <w:t xml:space="preserve">последовательность изучения тем и разделов учебного предмета с учетом </w:t>
      </w:r>
      <w:proofErr w:type="spellStart"/>
      <w:r>
        <w:t>межпредметных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минимальный набор сочинений.</w:t>
      </w:r>
    </w:p>
    <w:p w:rsidR="009D7B00" w:rsidRDefault="006812CC">
      <w:pPr>
        <w:pStyle w:val="a3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функции: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988"/>
          <w:tab w:val="left" w:pos="989"/>
        </w:tabs>
        <w:ind w:right="106" w:firstLine="0"/>
        <w:rPr>
          <w:sz w:val="24"/>
        </w:rPr>
      </w:pPr>
      <w:r>
        <w:rPr>
          <w:sz w:val="24"/>
        </w:rPr>
        <w:t>Информационно-методическая функция позволяет получить представление о целях,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содержании, общей стратегии обучения, воспитания и развития учащихся средствами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предмета.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849"/>
          <w:tab w:val="left" w:pos="850"/>
        </w:tabs>
        <w:ind w:right="112" w:firstLine="0"/>
        <w:rPr>
          <w:sz w:val="24"/>
        </w:rPr>
      </w:pPr>
      <w:r>
        <w:rPr>
          <w:sz w:val="24"/>
        </w:rPr>
        <w:t>Организационно-планирующая функция предусматривает выделение этапов 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учащихся.</w:t>
      </w:r>
    </w:p>
    <w:p w:rsidR="009D7B00" w:rsidRDefault="006812CC">
      <w:pPr>
        <w:pStyle w:val="a3"/>
        <w:ind w:right="105" w:firstLine="708"/>
      </w:pPr>
      <w:r>
        <w:t>Рабочая</w:t>
      </w:r>
      <w:r>
        <w:rPr>
          <w:spacing w:val="36"/>
        </w:rPr>
        <w:t xml:space="preserve"> </w:t>
      </w:r>
      <w:r>
        <w:t>программа</w:t>
      </w:r>
      <w:r>
        <w:rPr>
          <w:spacing w:val="38"/>
        </w:rPr>
        <w:t xml:space="preserve"> </w:t>
      </w:r>
      <w:r>
        <w:t>содействует</w:t>
      </w:r>
      <w:r>
        <w:rPr>
          <w:spacing w:val="39"/>
        </w:rPr>
        <w:t xml:space="preserve"> </w:t>
      </w:r>
      <w:r>
        <w:t>сохранению</w:t>
      </w:r>
      <w:r>
        <w:rPr>
          <w:spacing w:val="34"/>
        </w:rPr>
        <w:t xml:space="preserve"> </w:t>
      </w:r>
      <w:r>
        <w:t>единого</w:t>
      </w:r>
      <w:r>
        <w:rPr>
          <w:spacing w:val="36"/>
        </w:rPr>
        <w:t xml:space="preserve"> </w:t>
      </w:r>
      <w:r>
        <w:t>образовательного</w:t>
      </w:r>
      <w:r>
        <w:rPr>
          <w:spacing w:val="36"/>
        </w:rPr>
        <w:t xml:space="preserve"> </w:t>
      </w:r>
      <w:r>
        <w:t>пространства,</w:t>
      </w:r>
      <w:r>
        <w:rPr>
          <w:spacing w:val="-5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сковывая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учителей,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возможности для реализации различных подходов к построению учебного курса. Кроме того,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преподавания.</w:t>
      </w:r>
      <w:r>
        <w:rPr>
          <w:spacing w:val="1"/>
        </w:rPr>
        <w:t xml:space="preserve"> </w:t>
      </w:r>
      <w:r>
        <w:t>Программно-методический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proofErr w:type="spellStart"/>
      <w:r>
        <w:t>В.Я.Коровиной</w:t>
      </w:r>
      <w:proofErr w:type="spellEnd"/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 Данный учебный комплекс рекомендован Министерством образования и 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учебников.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позволяет реализовать цели литературного образования, сформировать ведущие компетенции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требованиями.</w:t>
      </w:r>
      <w:r>
        <w:rPr>
          <w:spacing w:val="1"/>
        </w:rPr>
        <w:t xml:space="preserve"> </w:t>
      </w:r>
      <w:r>
        <w:t>УК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концентрической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(5-8</w:t>
      </w:r>
      <w:r>
        <w:rPr>
          <w:spacing w:val="1"/>
        </w:rPr>
        <w:t xml:space="preserve"> </w:t>
      </w:r>
      <w:r>
        <w:t>классы),</w:t>
      </w:r>
      <w:r>
        <w:rPr>
          <w:spacing w:val="1"/>
        </w:rPr>
        <w:t xml:space="preserve"> </w:t>
      </w:r>
      <w:r>
        <w:t>историко-литературной</w:t>
      </w:r>
      <w:r>
        <w:rPr>
          <w:spacing w:val="-1"/>
        </w:rPr>
        <w:t xml:space="preserve"> </w:t>
      </w:r>
      <w:r>
        <w:t>(9 класс).</w:t>
      </w:r>
    </w:p>
    <w:p w:rsidR="009D7B00" w:rsidRDefault="006812CC">
      <w:pPr>
        <w:pStyle w:val="a3"/>
        <w:ind w:right="105" w:firstLine="708"/>
      </w:pPr>
      <w:r>
        <w:t>Рабочая программа распределяет</w:t>
      </w:r>
      <w:r>
        <w:rPr>
          <w:spacing w:val="60"/>
        </w:rPr>
        <w:t xml:space="preserve"> </w:t>
      </w:r>
      <w:r>
        <w:t>учебный материал по отдельным классам, выделяя</w:t>
      </w:r>
      <w:r>
        <w:rPr>
          <w:spacing w:val="1"/>
        </w:rPr>
        <w:t xml:space="preserve"> </w:t>
      </w:r>
      <w:r>
        <w:t>три этапа литературного образования на ступени основного общего образования: 5–6 классы.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 этапе формируются представления о специфике литературы как искусства слова,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произведений разных жанров и индивидуальных стилей. Отбор текстов учитывает 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сосредоточен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сюжете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героях</w:t>
      </w:r>
      <w:r>
        <w:rPr>
          <w:spacing w:val="1"/>
        </w:rPr>
        <w:t xml:space="preserve"> </w:t>
      </w:r>
      <w:r>
        <w:t>произведения. Теоретико-литературные понятия связаны с анализом внутренней структуры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– от</w:t>
      </w:r>
      <w:r>
        <w:rPr>
          <w:spacing w:val="-1"/>
        </w:rPr>
        <w:t xml:space="preserve"> </w:t>
      </w:r>
      <w:r>
        <w:t>метафоры до композиции.</w:t>
      </w:r>
    </w:p>
    <w:p w:rsidR="009D7B00" w:rsidRDefault="009D7B00">
      <w:pPr>
        <w:sectPr w:rsidR="009D7B00">
          <w:type w:val="continuous"/>
          <w:pgSz w:w="11910" w:h="16840"/>
          <w:pgMar w:top="340" w:right="740" w:bottom="280" w:left="1160" w:header="720" w:footer="720" w:gutter="0"/>
          <w:cols w:space="720"/>
        </w:sectPr>
      </w:pPr>
    </w:p>
    <w:p w:rsidR="009D7B00" w:rsidRDefault="006812CC">
      <w:pPr>
        <w:pStyle w:val="1"/>
        <w:spacing w:before="65"/>
        <w:ind w:right="890"/>
      </w:pPr>
      <w:r>
        <w:lastRenderedPageBreak/>
        <w:t>7–8</w:t>
      </w:r>
      <w:r>
        <w:rPr>
          <w:spacing w:val="-2"/>
        </w:rPr>
        <w:t xml:space="preserve"> </w:t>
      </w:r>
      <w:r>
        <w:t>классы</w:t>
      </w:r>
    </w:p>
    <w:p w:rsidR="009D7B00" w:rsidRDefault="009D7B00">
      <w:pPr>
        <w:pStyle w:val="a3"/>
        <w:spacing w:before="4"/>
        <w:ind w:left="0"/>
        <w:jc w:val="left"/>
        <w:rPr>
          <w:b/>
          <w:sz w:val="23"/>
        </w:rPr>
      </w:pPr>
    </w:p>
    <w:p w:rsidR="009D7B00" w:rsidRDefault="006812CC">
      <w:pPr>
        <w:pStyle w:val="a3"/>
        <w:spacing w:before="1"/>
        <w:ind w:right="109" w:firstLine="708"/>
      </w:pP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передний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выдвигаются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личностную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нравственной проблематикой произведения, а также совершенствования умений анализа и</w:t>
      </w:r>
      <w:r>
        <w:rPr>
          <w:spacing w:val="1"/>
        </w:rPr>
        <w:t xml:space="preserve"> </w:t>
      </w:r>
      <w:r>
        <w:t>интерпретации художественного текста, предполагающих установление связей произведения с</w:t>
      </w:r>
      <w:r>
        <w:rPr>
          <w:spacing w:val="-57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эпохой,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контекстом,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окружением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судьбой</w:t>
      </w:r>
      <w:r>
        <w:rPr>
          <w:spacing w:val="1"/>
        </w:rPr>
        <w:t xml:space="preserve"> </w:t>
      </w:r>
      <w:r>
        <w:t>писателя.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возрастающий</w:t>
      </w:r>
      <w:r>
        <w:rPr>
          <w:spacing w:val="60"/>
        </w:rPr>
        <w:t xml:space="preserve"> </w:t>
      </w:r>
      <w:r>
        <w:t>интерес школьников к нравственно-философской проблематике произведений</w:t>
      </w:r>
      <w:r>
        <w:rPr>
          <w:spacing w:val="1"/>
        </w:rPr>
        <w:t xml:space="preserve"> </w:t>
      </w:r>
      <w:r>
        <w:t>и психологическому анализу. Основу теоретико-литературных знаний составляет постижение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литературных родов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жанров, 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направлений.</w:t>
      </w:r>
    </w:p>
    <w:p w:rsidR="009D7B00" w:rsidRDefault="009D7B00">
      <w:pPr>
        <w:pStyle w:val="a3"/>
        <w:spacing w:before="5"/>
        <w:ind w:left="0"/>
        <w:jc w:val="left"/>
      </w:pPr>
    </w:p>
    <w:p w:rsidR="009D7B00" w:rsidRDefault="006812CC">
      <w:pPr>
        <w:pStyle w:val="1"/>
        <w:ind w:right="889"/>
      </w:pPr>
      <w:r>
        <w:t>9</w:t>
      </w:r>
      <w:r>
        <w:rPr>
          <w:spacing w:val="-1"/>
        </w:rPr>
        <w:t xml:space="preserve"> </w:t>
      </w:r>
      <w:r>
        <w:t>класс</w:t>
      </w:r>
    </w:p>
    <w:p w:rsidR="009D7B00" w:rsidRDefault="009D7B00">
      <w:pPr>
        <w:pStyle w:val="a3"/>
        <w:spacing w:before="7"/>
        <w:ind w:left="0"/>
        <w:jc w:val="left"/>
        <w:rPr>
          <w:b/>
          <w:sz w:val="23"/>
        </w:rPr>
      </w:pPr>
    </w:p>
    <w:p w:rsidR="009D7B00" w:rsidRDefault="006812CC">
      <w:pPr>
        <w:pStyle w:val="a3"/>
        <w:ind w:right="108" w:firstLine="708"/>
      </w:pPr>
      <w:r>
        <w:t>Этот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переходным,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proofErr w:type="spellStart"/>
      <w:r>
        <w:t>предпрофильной</w:t>
      </w:r>
      <w:proofErr w:type="spellEnd"/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основы</w:t>
      </w:r>
      <w:r>
        <w:rPr>
          <w:spacing w:val="-57"/>
        </w:rPr>
        <w:t xml:space="preserve"> </w:t>
      </w:r>
      <w:r>
        <w:t>систематического</w:t>
      </w:r>
      <w:r>
        <w:rPr>
          <w:spacing w:val="-1"/>
        </w:rPr>
        <w:t xml:space="preserve"> </w:t>
      </w:r>
      <w:r>
        <w:t>изучения историко-литературного курса.</w:t>
      </w:r>
    </w:p>
    <w:p w:rsidR="009D7B00" w:rsidRDefault="006812CC">
      <w:pPr>
        <w:pStyle w:val="a3"/>
        <w:ind w:right="105"/>
      </w:pPr>
      <w:r>
        <w:t>Обязательным является выделение часов на развитие речи: в 5–6 классах учащиеся должны за</w:t>
      </w:r>
      <w:r>
        <w:rPr>
          <w:spacing w:val="1"/>
        </w:rPr>
        <w:t xml:space="preserve"> </w:t>
      </w:r>
      <w:r>
        <w:t>учебный год написать не менее 4 сочинений (из них 3 аудиторных сочинения), в 7–8 классах –</w:t>
      </w:r>
      <w:r>
        <w:rPr>
          <w:spacing w:val="1"/>
        </w:rPr>
        <w:t xml:space="preserve"> </w:t>
      </w:r>
      <w:r>
        <w:t>не менее 5 сочинений (из них 4 аудиторных сочинения), в 9 классе – не менее 6 сочинений (из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5 аудиторных</w:t>
      </w:r>
      <w:r>
        <w:rPr>
          <w:spacing w:val="1"/>
        </w:rPr>
        <w:t xml:space="preserve"> </w:t>
      </w:r>
      <w:r>
        <w:t>сочинений).</w:t>
      </w:r>
    </w:p>
    <w:p w:rsidR="009D7B00" w:rsidRDefault="006812CC">
      <w:pPr>
        <w:pStyle w:val="a3"/>
        <w:spacing w:before="1"/>
        <w:ind w:right="108"/>
      </w:pPr>
      <w:r>
        <w:t xml:space="preserve">Учебно-методический комплекс под редакцией </w:t>
      </w:r>
      <w:proofErr w:type="spellStart"/>
      <w:r>
        <w:t>В.Я.Коровиной</w:t>
      </w:r>
      <w:proofErr w:type="spellEnd"/>
      <w:r>
        <w:t xml:space="preserve"> не нарушает преемственности,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завершенную</w:t>
      </w:r>
      <w:r>
        <w:rPr>
          <w:spacing w:val="1"/>
        </w:rPr>
        <w:t xml:space="preserve"> </w:t>
      </w:r>
      <w:r>
        <w:t>линию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обновленного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стандарт.</w:t>
      </w:r>
    </w:p>
    <w:p w:rsidR="009D7B00" w:rsidRDefault="006812CC">
      <w:pPr>
        <w:pStyle w:val="a3"/>
        <w:ind w:right="1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направлении приоритетами для учебного предмета «Литература» на этапе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являются: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322"/>
        </w:tabs>
        <w:ind w:left="321" w:hanging="205"/>
        <w:jc w:val="left"/>
        <w:rPr>
          <w:sz w:val="24"/>
        </w:rPr>
      </w:pPr>
      <w:r>
        <w:rPr>
          <w:sz w:val="24"/>
        </w:rPr>
        <w:t>выделение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связей;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322"/>
        </w:tabs>
        <w:ind w:left="321" w:hanging="205"/>
        <w:jc w:val="left"/>
        <w:rPr>
          <w:sz w:val="24"/>
        </w:rPr>
      </w:pPr>
      <w:r>
        <w:rPr>
          <w:sz w:val="24"/>
        </w:rPr>
        <w:t>сравнение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сопоставление;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324"/>
        </w:tabs>
        <w:ind w:left="323" w:hanging="207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понятия:</w:t>
      </w:r>
      <w:r>
        <w:rPr>
          <w:spacing w:val="-4"/>
          <w:sz w:val="24"/>
        </w:rPr>
        <w:t xml:space="preserve"> </w:t>
      </w:r>
      <w:r>
        <w:rPr>
          <w:sz w:val="24"/>
        </w:rPr>
        <w:t>факт,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гипотеза,</w:t>
      </w:r>
      <w:r>
        <w:rPr>
          <w:spacing w:val="-4"/>
          <w:sz w:val="24"/>
        </w:rPr>
        <w:t xml:space="preserve"> </w:t>
      </w:r>
      <w:r>
        <w:rPr>
          <w:sz w:val="24"/>
        </w:rPr>
        <w:t>аксиома;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322"/>
        </w:tabs>
        <w:ind w:left="321" w:hanging="205"/>
        <w:jc w:val="left"/>
        <w:rPr>
          <w:sz w:val="24"/>
        </w:rPr>
      </w:pP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384"/>
        </w:tabs>
        <w:ind w:right="107" w:firstLine="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32"/>
          <w:sz w:val="24"/>
        </w:rPr>
        <w:t xml:space="preserve"> </w:t>
      </w:r>
      <w:r>
        <w:rPr>
          <w:sz w:val="24"/>
        </w:rPr>
        <w:t>устно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26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29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сжатом</w:t>
      </w:r>
      <w:r>
        <w:rPr>
          <w:spacing w:val="28"/>
          <w:sz w:val="24"/>
        </w:rPr>
        <w:t xml:space="preserve"> </w:t>
      </w:r>
      <w:r>
        <w:rPr>
          <w:sz w:val="24"/>
        </w:rPr>
        <w:t>или</w:t>
      </w:r>
      <w:r>
        <w:rPr>
          <w:spacing w:val="30"/>
          <w:sz w:val="24"/>
        </w:rPr>
        <w:t xml:space="preserve"> </w:t>
      </w:r>
      <w:r>
        <w:rPr>
          <w:sz w:val="24"/>
        </w:rPr>
        <w:t>развернутом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виде;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322"/>
        </w:tabs>
        <w:ind w:right="2828" w:firstLine="0"/>
        <w:jc w:val="left"/>
        <w:rPr>
          <w:sz w:val="24"/>
        </w:rPr>
      </w:pPr>
      <w:r>
        <w:rPr>
          <w:sz w:val="24"/>
        </w:rPr>
        <w:t>осознанное беглое чтение, использование различных видов чтения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(ознакомительное,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просмотровое, поисковое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501"/>
        </w:tabs>
        <w:ind w:right="113" w:firstLine="0"/>
        <w:rPr>
          <w:sz w:val="24"/>
        </w:rPr>
      </w:pPr>
      <w:r>
        <w:rPr>
          <w:sz w:val="24"/>
        </w:rPr>
        <w:t>владение монологической и диалогической речью, умение перефразировать мысль, 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языка 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 (текст, таблица, схема,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ряд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322"/>
        </w:tabs>
        <w:ind w:left="321" w:hanging="205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плана,</w:t>
      </w:r>
      <w:r>
        <w:rPr>
          <w:spacing w:val="-3"/>
          <w:sz w:val="24"/>
        </w:rPr>
        <w:t xml:space="preserve"> </w:t>
      </w:r>
      <w:r>
        <w:rPr>
          <w:sz w:val="24"/>
        </w:rPr>
        <w:t>тезиса,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конспекта;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477"/>
        </w:tabs>
        <w:spacing w:before="1"/>
        <w:ind w:right="114" w:firstLine="0"/>
        <w:rPr>
          <w:sz w:val="24"/>
        </w:rPr>
      </w:pPr>
      <w:r>
        <w:rPr>
          <w:sz w:val="24"/>
        </w:rPr>
        <w:t>подбор аргументов, формулирование выводов, отражение в устной или письменной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деятельности;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691"/>
        </w:tabs>
        <w:ind w:right="106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9D7B00" w:rsidRDefault="006812CC">
      <w:pPr>
        <w:pStyle w:val="a4"/>
        <w:numPr>
          <w:ilvl w:val="0"/>
          <w:numId w:val="11"/>
        </w:numPr>
        <w:tabs>
          <w:tab w:val="left" w:pos="719"/>
        </w:tabs>
        <w:ind w:right="106" w:firstLine="0"/>
        <w:rPr>
          <w:sz w:val="24"/>
        </w:rPr>
      </w:pP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возможностей.</w:t>
      </w:r>
    </w:p>
    <w:p w:rsidR="009D7B00" w:rsidRDefault="006812CC">
      <w:pPr>
        <w:pStyle w:val="1"/>
        <w:spacing w:before="5" w:line="274" w:lineRule="exact"/>
        <w:ind w:left="1866"/>
        <w:jc w:val="both"/>
      </w:pPr>
      <w:r>
        <w:t>Характеристика</w:t>
      </w:r>
      <w:r>
        <w:rPr>
          <w:spacing w:val="-7"/>
        </w:rPr>
        <w:t xml:space="preserve"> </w:t>
      </w:r>
      <w:r>
        <w:t>контрольно-измерительных</w:t>
      </w:r>
      <w:r>
        <w:rPr>
          <w:spacing w:val="-6"/>
        </w:rPr>
        <w:t xml:space="preserve"> </w:t>
      </w:r>
      <w:r>
        <w:t>материалов</w:t>
      </w:r>
    </w:p>
    <w:p w:rsidR="009D7B00" w:rsidRDefault="006812CC">
      <w:pPr>
        <w:pStyle w:val="a3"/>
        <w:ind w:right="104"/>
      </w:pPr>
      <w:r>
        <w:t xml:space="preserve">Содержание </w:t>
      </w:r>
      <w:proofErr w:type="spellStart"/>
      <w:r>
        <w:t>КИМов</w:t>
      </w:r>
      <w:proofErr w:type="spellEnd"/>
      <w:r>
        <w:t xml:space="preserve"> (контрольных и проверочных работ) во всех классах основной школы</w:t>
      </w:r>
      <w:r>
        <w:rPr>
          <w:spacing w:val="1"/>
        </w:rPr>
        <w:t xml:space="preserve"> </w:t>
      </w:r>
      <w:r>
        <w:t xml:space="preserve">соответствует  </w:t>
      </w:r>
      <w:r>
        <w:rPr>
          <w:spacing w:val="1"/>
        </w:rPr>
        <w:t xml:space="preserve"> </w:t>
      </w:r>
      <w:r>
        <w:t>федеральному    компоненту    государственного    стандарта    и    соотносится</w:t>
      </w:r>
      <w:r>
        <w:rPr>
          <w:spacing w:val="-57"/>
        </w:rPr>
        <w:t xml:space="preserve"> </w:t>
      </w:r>
      <w:r>
        <w:t xml:space="preserve">с требованиями к учебным умениям и навыкам. Назначение </w:t>
      </w:r>
      <w:proofErr w:type="spellStart"/>
      <w:r>
        <w:t>КИМов</w:t>
      </w:r>
      <w:proofErr w:type="spellEnd"/>
      <w:r>
        <w:t xml:space="preserve"> – осуществлять 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читательской,</w:t>
      </w:r>
      <w:r>
        <w:rPr>
          <w:spacing w:val="1"/>
        </w:rPr>
        <w:t xml:space="preserve"> </w:t>
      </w:r>
      <w:r>
        <w:t>литературоведческой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коммуникативно-речевой</w:t>
      </w:r>
      <w:r>
        <w:rPr>
          <w:spacing w:val="1"/>
        </w:rPr>
        <w:t xml:space="preserve"> </w:t>
      </w:r>
      <w:r>
        <w:t>компетенциями.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контрольно-измерительные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распределены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блокам.</w:t>
      </w:r>
    </w:p>
    <w:p w:rsidR="009D7B00" w:rsidRDefault="006812CC">
      <w:pPr>
        <w:pStyle w:val="a3"/>
      </w:pPr>
      <w:r>
        <w:t>Блок</w:t>
      </w:r>
      <w:r>
        <w:rPr>
          <w:spacing w:val="-1"/>
        </w:rPr>
        <w:t xml:space="preserve"> </w:t>
      </w:r>
      <w:r>
        <w:t>1.</w:t>
      </w:r>
    </w:p>
    <w:p w:rsidR="009D7B00" w:rsidRDefault="006812CC">
      <w:pPr>
        <w:pStyle w:val="a3"/>
      </w:pPr>
      <w:r>
        <w:t>Читательская</w:t>
      </w:r>
      <w:r>
        <w:rPr>
          <w:spacing w:val="-4"/>
        </w:rPr>
        <w:t xml:space="preserve"> </w:t>
      </w:r>
      <w:r>
        <w:t>компетенция.</w:t>
      </w:r>
    </w:p>
    <w:p w:rsidR="009D7B00" w:rsidRDefault="009D7B00">
      <w:pPr>
        <w:sectPr w:rsidR="009D7B00">
          <w:pgSz w:w="11910" w:h="16840"/>
          <w:pgMar w:top="340" w:right="740" w:bottom="280" w:left="1160" w:header="720" w:footer="720" w:gutter="0"/>
          <w:cols w:space="720"/>
        </w:sectPr>
      </w:pPr>
    </w:p>
    <w:p w:rsidR="009D7B00" w:rsidRDefault="006812CC">
      <w:pPr>
        <w:pStyle w:val="a3"/>
        <w:spacing w:before="60"/>
        <w:ind w:right="107"/>
      </w:pPr>
      <w:r>
        <w:lastRenderedPageBreak/>
        <w:t>Диагностика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идейно-</w:t>
      </w:r>
      <w:r>
        <w:rPr>
          <w:spacing w:val="1"/>
        </w:rPr>
        <w:t xml:space="preserve"> </w:t>
      </w:r>
      <w:r>
        <w:t xml:space="preserve">художественных особенностей: темы, </w:t>
      </w:r>
      <w:proofErr w:type="spellStart"/>
      <w:r>
        <w:t>микротемы</w:t>
      </w:r>
      <w:proofErr w:type="spellEnd"/>
      <w:r>
        <w:t>, проблематики, сквозных образов, мотивов,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героев,</w:t>
      </w:r>
      <w:r>
        <w:rPr>
          <w:spacing w:val="-2"/>
        </w:rPr>
        <w:t xml:space="preserve"> </w:t>
      </w:r>
      <w:r>
        <w:t>соотнесенности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искусства.</w:t>
      </w:r>
    </w:p>
    <w:p w:rsidR="009D7B00" w:rsidRDefault="006812CC">
      <w:pPr>
        <w:pStyle w:val="a3"/>
        <w:ind w:right="108"/>
      </w:pPr>
      <w:r>
        <w:t>Виды</w:t>
      </w:r>
      <w:r>
        <w:rPr>
          <w:spacing w:val="1"/>
        </w:rPr>
        <w:t xml:space="preserve"> </w:t>
      </w:r>
      <w:r>
        <w:t>работ: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стихотворения,</w:t>
      </w:r>
      <w:r>
        <w:rPr>
          <w:spacing w:val="1"/>
        </w:rPr>
        <w:t xml:space="preserve"> </w:t>
      </w:r>
      <w:r>
        <w:t>рассказа,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прозаического</w:t>
      </w:r>
      <w:r>
        <w:rPr>
          <w:spacing w:val="1"/>
        </w:rPr>
        <w:t xml:space="preserve"> </w:t>
      </w:r>
      <w:r>
        <w:t>текста,</w:t>
      </w:r>
      <w:r>
        <w:rPr>
          <w:spacing w:val="-57"/>
        </w:rPr>
        <w:t xml:space="preserve"> </w:t>
      </w:r>
      <w:r>
        <w:t>исследовательская</w:t>
      </w:r>
      <w:r>
        <w:rPr>
          <w:spacing w:val="-1"/>
        </w:rPr>
        <w:t xml:space="preserve"> </w:t>
      </w:r>
      <w:r>
        <w:t>работа, стилизация.</w:t>
      </w:r>
    </w:p>
    <w:p w:rsidR="009D7B00" w:rsidRDefault="006812CC">
      <w:pPr>
        <w:pStyle w:val="a3"/>
        <w:jc w:val="left"/>
      </w:pPr>
      <w:r>
        <w:t>Блок</w:t>
      </w:r>
      <w:r>
        <w:rPr>
          <w:spacing w:val="-1"/>
        </w:rPr>
        <w:t xml:space="preserve"> </w:t>
      </w:r>
      <w:r>
        <w:t>2.</w:t>
      </w:r>
    </w:p>
    <w:p w:rsidR="009D7B00" w:rsidRDefault="006812CC">
      <w:pPr>
        <w:pStyle w:val="a3"/>
        <w:jc w:val="left"/>
      </w:pPr>
      <w:r>
        <w:t>Литературоведческая</w:t>
      </w:r>
      <w:r>
        <w:rPr>
          <w:spacing w:val="-4"/>
        </w:rPr>
        <w:t xml:space="preserve"> </w:t>
      </w:r>
      <w:r>
        <w:t>компетенция.</w:t>
      </w:r>
    </w:p>
    <w:p w:rsidR="009D7B00" w:rsidRDefault="006812CC">
      <w:pPr>
        <w:pStyle w:val="a3"/>
        <w:jc w:val="left"/>
      </w:pPr>
      <w:r>
        <w:t>Диагностика</w:t>
      </w:r>
      <w:r>
        <w:rPr>
          <w:spacing w:val="7"/>
        </w:rPr>
        <w:t xml:space="preserve"> </w:t>
      </w:r>
      <w:r>
        <w:t>уровня</w:t>
      </w:r>
      <w:r>
        <w:rPr>
          <w:spacing w:val="6"/>
        </w:rPr>
        <w:t xml:space="preserve"> </w:t>
      </w:r>
      <w:r>
        <w:t>знаний</w:t>
      </w:r>
      <w:r>
        <w:rPr>
          <w:spacing w:val="7"/>
        </w:rPr>
        <w:t xml:space="preserve"> </w:t>
      </w:r>
      <w:r>
        <w:t>теоретико-литературных</w:t>
      </w:r>
      <w:r>
        <w:rPr>
          <w:spacing w:val="8"/>
        </w:rPr>
        <w:t xml:space="preserve"> </w:t>
      </w:r>
      <w:r>
        <w:t>понятий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умения</w:t>
      </w:r>
      <w:r>
        <w:rPr>
          <w:spacing w:val="6"/>
        </w:rPr>
        <w:t xml:space="preserve"> </w:t>
      </w:r>
      <w:r>
        <w:t>применения</w:t>
      </w:r>
      <w:r>
        <w:rPr>
          <w:spacing w:val="6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анализа текста.</w:t>
      </w:r>
    </w:p>
    <w:p w:rsidR="009D7B00" w:rsidRDefault="006812CC">
      <w:pPr>
        <w:pStyle w:val="a3"/>
        <w:ind w:left="177" w:right="2203" w:hanging="60"/>
        <w:jc w:val="left"/>
      </w:pPr>
      <w:r>
        <w:t>Виды работ: стилистический анализ текста, литературоведческий диктант.</w:t>
      </w:r>
      <w:r>
        <w:rPr>
          <w:spacing w:val="-57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3.</w:t>
      </w:r>
    </w:p>
    <w:p w:rsidR="009D7B00" w:rsidRDefault="006812CC">
      <w:pPr>
        <w:pStyle w:val="a3"/>
        <w:jc w:val="left"/>
      </w:pPr>
      <w:r>
        <w:t>Коммуникативно-речевая</w:t>
      </w:r>
      <w:r>
        <w:rPr>
          <w:spacing w:val="-6"/>
        </w:rPr>
        <w:t xml:space="preserve"> </w:t>
      </w:r>
      <w:r>
        <w:t>компетенция.</w:t>
      </w:r>
    </w:p>
    <w:p w:rsidR="009D7B00" w:rsidRDefault="006812CC">
      <w:pPr>
        <w:pStyle w:val="a3"/>
        <w:ind w:right="103"/>
      </w:pPr>
      <w:r>
        <w:t>Диагностика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(сжатый,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выборочный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аналитический), в том числе от лица героя, предмета; создавать текст различных жанров 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комментарий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живописи,</w:t>
      </w:r>
      <w:r>
        <w:rPr>
          <w:spacing w:val="-1"/>
        </w:rPr>
        <w:t xml:space="preserve"> </w:t>
      </w:r>
      <w:r>
        <w:t>музыки.</w:t>
      </w:r>
    </w:p>
    <w:p w:rsidR="009D7B00" w:rsidRDefault="006812CC">
      <w:pPr>
        <w:pStyle w:val="a3"/>
      </w:pPr>
      <w:r>
        <w:t>Блок</w:t>
      </w:r>
      <w:r>
        <w:rPr>
          <w:spacing w:val="-1"/>
        </w:rPr>
        <w:t xml:space="preserve"> </w:t>
      </w:r>
      <w:r>
        <w:t>4.</w:t>
      </w:r>
    </w:p>
    <w:p w:rsidR="009D7B00" w:rsidRDefault="006812CC">
      <w:pPr>
        <w:pStyle w:val="a3"/>
        <w:ind w:right="113"/>
      </w:pPr>
      <w:r>
        <w:t>Контрольные (</w:t>
      </w:r>
      <w:proofErr w:type="spellStart"/>
      <w:r>
        <w:t>срезовые</w:t>
      </w:r>
      <w:proofErr w:type="spellEnd"/>
      <w:r>
        <w:t>) работы для проверки</w:t>
      </w:r>
      <w:r>
        <w:rPr>
          <w:spacing w:val="1"/>
        </w:rPr>
        <w:t xml:space="preserve"> </w:t>
      </w:r>
      <w:r>
        <w:t xml:space="preserve">уровня </w:t>
      </w:r>
      <w:proofErr w:type="spellStart"/>
      <w:r>
        <w:t>обученности</w:t>
      </w:r>
      <w:proofErr w:type="spellEnd"/>
      <w:r>
        <w:t>. Виды работ: входные,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-3"/>
        </w:rPr>
        <w:t xml:space="preserve"> </w:t>
      </w:r>
      <w:r>
        <w:t>и итоговые</w:t>
      </w:r>
      <w:r>
        <w:rPr>
          <w:spacing w:val="-1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тесты.</w:t>
      </w:r>
    </w:p>
    <w:p w:rsidR="009D7B00" w:rsidRDefault="009D7B00">
      <w:pPr>
        <w:pStyle w:val="a3"/>
        <w:spacing w:before="7"/>
        <w:ind w:left="0"/>
        <w:jc w:val="left"/>
      </w:pPr>
    </w:p>
    <w:sectPr w:rsidR="009D7B00">
      <w:pgSz w:w="11910" w:h="16840"/>
      <w:pgMar w:top="340" w:right="7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84350"/>
    <w:multiLevelType w:val="hybridMultilevel"/>
    <w:tmpl w:val="0B344224"/>
    <w:lvl w:ilvl="0" w:tplc="EC0C0D94">
      <w:numFmt w:val="bullet"/>
      <w:lvlText w:val="•"/>
      <w:lvlJc w:val="left"/>
      <w:pPr>
        <w:ind w:left="11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E6B8A8">
      <w:numFmt w:val="bullet"/>
      <w:lvlText w:val=""/>
      <w:lvlJc w:val="left"/>
      <w:pPr>
        <w:ind w:left="117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BF0489A4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D1F0A4C2">
      <w:numFmt w:val="bullet"/>
      <w:lvlText w:val="•"/>
      <w:lvlJc w:val="left"/>
      <w:pPr>
        <w:ind w:left="3085" w:hanging="286"/>
      </w:pPr>
      <w:rPr>
        <w:rFonts w:hint="default"/>
        <w:lang w:val="ru-RU" w:eastAsia="en-US" w:bidi="ar-SA"/>
      </w:rPr>
    </w:lvl>
    <w:lvl w:ilvl="4" w:tplc="21F2A7D4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24E00ADC">
      <w:numFmt w:val="bullet"/>
      <w:lvlText w:val="•"/>
      <w:lvlJc w:val="left"/>
      <w:pPr>
        <w:ind w:left="5063" w:hanging="286"/>
      </w:pPr>
      <w:rPr>
        <w:rFonts w:hint="default"/>
        <w:lang w:val="ru-RU" w:eastAsia="en-US" w:bidi="ar-SA"/>
      </w:rPr>
    </w:lvl>
    <w:lvl w:ilvl="6" w:tplc="E4F415E6">
      <w:numFmt w:val="bullet"/>
      <w:lvlText w:val="•"/>
      <w:lvlJc w:val="left"/>
      <w:pPr>
        <w:ind w:left="6051" w:hanging="286"/>
      </w:pPr>
      <w:rPr>
        <w:rFonts w:hint="default"/>
        <w:lang w:val="ru-RU" w:eastAsia="en-US" w:bidi="ar-SA"/>
      </w:rPr>
    </w:lvl>
    <w:lvl w:ilvl="7" w:tplc="8096925C">
      <w:numFmt w:val="bullet"/>
      <w:lvlText w:val="•"/>
      <w:lvlJc w:val="left"/>
      <w:pPr>
        <w:ind w:left="7040" w:hanging="286"/>
      </w:pPr>
      <w:rPr>
        <w:rFonts w:hint="default"/>
        <w:lang w:val="ru-RU" w:eastAsia="en-US" w:bidi="ar-SA"/>
      </w:rPr>
    </w:lvl>
    <w:lvl w:ilvl="8" w:tplc="5C2EC21C">
      <w:numFmt w:val="bullet"/>
      <w:lvlText w:val="•"/>
      <w:lvlJc w:val="left"/>
      <w:pPr>
        <w:ind w:left="8029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CEA646A"/>
    <w:multiLevelType w:val="hybridMultilevel"/>
    <w:tmpl w:val="F6A493E6"/>
    <w:lvl w:ilvl="0" w:tplc="6FC08E46">
      <w:numFmt w:val="bullet"/>
      <w:lvlText w:val="·"/>
      <w:lvlJc w:val="left"/>
      <w:pPr>
        <w:ind w:left="11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9CA190">
      <w:numFmt w:val="bullet"/>
      <w:lvlText w:val="•"/>
      <w:lvlJc w:val="left"/>
      <w:pPr>
        <w:ind w:left="1108" w:hanging="140"/>
      </w:pPr>
      <w:rPr>
        <w:rFonts w:hint="default"/>
        <w:lang w:val="ru-RU" w:eastAsia="en-US" w:bidi="ar-SA"/>
      </w:rPr>
    </w:lvl>
    <w:lvl w:ilvl="2" w:tplc="98FC68A0"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3" w:tplc="45A2ADFA">
      <w:numFmt w:val="bullet"/>
      <w:lvlText w:val="•"/>
      <w:lvlJc w:val="left"/>
      <w:pPr>
        <w:ind w:left="3085" w:hanging="140"/>
      </w:pPr>
      <w:rPr>
        <w:rFonts w:hint="default"/>
        <w:lang w:val="ru-RU" w:eastAsia="en-US" w:bidi="ar-SA"/>
      </w:rPr>
    </w:lvl>
    <w:lvl w:ilvl="4" w:tplc="E456744A">
      <w:numFmt w:val="bullet"/>
      <w:lvlText w:val="•"/>
      <w:lvlJc w:val="left"/>
      <w:pPr>
        <w:ind w:left="4074" w:hanging="140"/>
      </w:pPr>
      <w:rPr>
        <w:rFonts w:hint="default"/>
        <w:lang w:val="ru-RU" w:eastAsia="en-US" w:bidi="ar-SA"/>
      </w:rPr>
    </w:lvl>
    <w:lvl w:ilvl="5" w:tplc="CB06427A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D41E2C4C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7" w:tplc="D02CCC14">
      <w:numFmt w:val="bullet"/>
      <w:lvlText w:val="•"/>
      <w:lvlJc w:val="left"/>
      <w:pPr>
        <w:ind w:left="7040" w:hanging="140"/>
      </w:pPr>
      <w:rPr>
        <w:rFonts w:hint="default"/>
        <w:lang w:val="ru-RU" w:eastAsia="en-US" w:bidi="ar-SA"/>
      </w:rPr>
    </w:lvl>
    <w:lvl w:ilvl="8" w:tplc="9F46AC04">
      <w:numFmt w:val="bullet"/>
      <w:lvlText w:val="•"/>
      <w:lvlJc w:val="left"/>
      <w:pPr>
        <w:ind w:left="8029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D0746DE"/>
    <w:multiLevelType w:val="hybridMultilevel"/>
    <w:tmpl w:val="FFAAEAE6"/>
    <w:lvl w:ilvl="0" w:tplc="2DC2AF80">
      <w:numFmt w:val="bullet"/>
      <w:lvlText w:val=""/>
      <w:lvlJc w:val="left"/>
      <w:pPr>
        <w:ind w:left="825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66C0AC">
      <w:numFmt w:val="bullet"/>
      <w:lvlText w:val="•"/>
      <w:lvlJc w:val="left"/>
      <w:pPr>
        <w:ind w:left="1738" w:hanging="708"/>
      </w:pPr>
      <w:rPr>
        <w:rFonts w:hint="default"/>
        <w:lang w:val="ru-RU" w:eastAsia="en-US" w:bidi="ar-SA"/>
      </w:rPr>
    </w:lvl>
    <w:lvl w:ilvl="2" w:tplc="21C841A8">
      <w:numFmt w:val="bullet"/>
      <w:lvlText w:val="•"/>
      <w:lvlJc w:val="left"/>
      <w:pPr>
        <w:ind w:left="2657" w:hanging="708"/>
      </w:pPr>
      <w:rPr>
        <w:rFonts w:hint="default"/>
        <w:lang w:val="ru-RU" w:eastAsia="en-US" w:bidi="ar-SA"/>
      </w:rPr>
    </w:lvl>
    <w:lvl w:ilvl="3" w:tplc="34227D7E">
      <w:numFmt w:val="bullet"/>
      <w:lvlText w:val="•"/>
      <w:lvlJc w:val="left"/>
      <w:pPr>
        <w:ind w:left="3575" w:hanging="708"/>
      </w:pPr>
      <w:rPr>
        <w:rFonts w:hint="default"/>
        <w:lang w:val="ru-RU" w:eastAsia="en-US" w:bidi="ar-SA"/>
      </w:rPr>
    </w:lvl>
    <w:lvl w:ilvl="4" w:tplc="C02854DA">
      <w:numFmt w:val="bullet"/>
      <w:lvlText w:val="•"/>
      <w:lvlJc w:val="left"/>
      <w:pPr>
        <w:ind w:left="4494" w:hanging="708"/>
      </w:pPr>
      <w:rPr>
        <w:rFonts w:hint="default"/>
        <w:lang w:val="ru-RU" w:eastAsia="en-US" w:bidi="ar-SA"/>
      </w:rPr>
    </w:lvl>
    <w:lvl w:ilvl="5" w:tplc="9FB2EDEE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839A4014">
      <w:numFmt w:val="bullet"/>
      <w:lvlText w:val="•"/>
      <w:lvlJc w:val="left"/>
      <w:pPr>
        <w:ind w:left="6331" w:hanging="708"/>
      </w:pPr>
      <w:rPr>
        <w:rFonts w:hint="default"/>
        <w:lang w:val="ru-RU" w:eastAsia="en-US" w:bidi="ar-SA"/>
      </w:rPr>
    </w:lvl>
    <w:lvl w:ilvl="7" w:tplc="D466CD6A">
      <w:numFmt w:val="bullet"/>
      <w:lvlText w:val="•"/>
      <w:lvlJc w:val="left"/>
      <w:pPr>
        <w:ind w:left="7250" w:hanging="708"/>
      </w:pPr>
      <w:rPr>
        <w:rFonts w:hint="default"/>
        <w:lang w:val="ru-RU" w:eastAsia="en-US" w:bidi="ar-SA"/>
      </w:rPr>
    </w:lvl>
    <w:lvl w:ilvl="8" w:tplc="E2F20312">
      <w:numFmt w:val="bullet"/>
      <w:lvlText w:val="•"/>
      <w:lvlJc w:val="left"/>
      <w:pPr>
        <w:ind w:left="8169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2AA81CEB"/>
    <w:multiLevelType w:val="hybridMultilevel"/>
    <w:tmpl w:val="1E9CAB18"/>
    <w:lvl w:ilvl="0" w:tplc="363E5C90">
      <w:numFmt w:val="bullet"/>
      <w:lvlText w:val="-"/>
      <w:lvlJc w:val="left"/>
      <w:pPr>
        <w:ind w:left="117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2CF63E">
      <w:numFmt w:val="bullet"/>
      <w:lvlText w:val="•"/>
      <w:lvlJc w:val="left"/>
      <w:pPr>
        <w:ind w:left="1216" w:hanging="248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405C98A8">
      <w:numFmt w:val="bullet"/>
      <w:lvlText w:val="•"/>
      <w:lvlJc w:val="left"/>
      <w:pPr>
        <w:ind w:left="2196" w:hanging="248"/>
      </w:pPr>
      <w:rPr>
        <w:rFonts w:hint="default"/>
        <w:lang w:val="ru-RU" w:eastAsia="en-US" w:bidi="ar-SA"/>
      </w:rPr>
    </w:lvl>
    <w:lvl w:ilvl="3" w:tplc="D7124774">
      <w:numFmt w:val="bullet"/>
      <w:lvlText w:val="•"/>
      <w:lvlJc w:val="left"/>
      <w:pPr>
        <w:ind w:left="3172" w:hanging="248"/>
      </w:pPr>
      <w:rPr>
        <w:rFonts w:hint="default"/>
        <w:lang w:val="ru-RU" w:eastAsia="en-US" w:bidi="ar-SA"/>
      </w:rPr>
    </w:lvl>
    <w:lvl w:ilvl="4" w:tplc="801C1456">
      <w:numFmt w:val="bullet"/>
      <w:lvlText w:val="•"/>
      <w:lvlJc w:val="left"/>
      <w:pPr>
        <w:ind w:left="4148" w:hanging="248"/>
      </w:pPr>
      <w:rPr>
        <w:rFonts w:hint="default"/>
        <w:lang w:val="ru-RU" w:eastAsia="en-US" w:bidi="ar-SA"/>
      </w:rPr>
    </w:lvl>
    <w:lvl w:ilvl="5" w:tplc="9C2A7716">
      <w:numFmt w:val="bullet"/>
      <w:lvlText w:val="•"/>
      <w:lvlJc w:val="left"/>
      <w:pPr>
        <w:ind w:left="5125" w:hanging="248"/>
      </w:pPr>
      <w:rPr>
        <w:rFonts w:hint="default"/>
        <w:lang w:val="ru-RU" w:eastAsia="en-US" w:bidi="ar-SA"/>
      </w:rPr>
    </w:lvl>
    <w:lvl w:ilvl="6" w:tplc="F4C833FA">
      <w:numFmt w:val="bullet"/>
      <w:lvlText w:val="•"/>
      <w:lvlJc w:val="left"/>
      <w:pPr>
        <w:ind w:left="6101" w:hanging="248"/>
      </w:pPr>
      <w:rPr>
        <w:rFonts w:hint="default"/>
        <w:lang w:val="ru-RU" w:eastAsia="en-US" w:bidi="ar-SA"/>
      </w:rPr>
    </w:lvl>
    <w:lvl w:ilvl="7" w:tplc="6FDA75CE">
      <w:numFmt w:val="bullet"/>
      <w:lvlText w:val="•"/>
      <w:lvlJc w:val="left"/>
      <w:pPr>
        <w:ind w:left="7077" w:hanging="248"/>
      </w:pPr>
      <w:rPr>
        <w:rFonts w:hint="default"/>
        <w:lang w:val="ru-RU" w:eastAsia="en-US" w:bidi="ar-SA"/>
      </w:rPr>
    </w:lvl>
    <w:lvl w:ilvl="8" w:tplc="E4E2343E">
      <w:numFmt w:val="bullet"/>
      <w:lvlText w:val="•"/>
      <w:lvlJc w:val="left"/>
      <w:pPr>
        <w:ind w:left="8053" w:hanging="248"/>
      </w:pPr>
      <w:rPr>
        <w:rFonts w:hint="default"/>
        <w:lang w:val="ru-RU" w:eastAsia="en-US" w:bidi="ar-SA"/>
      </w:rPr>
    </w:lvl>
  </w:abstractNum>
  <w:abstractNum w:abstractNumId="4" w15:restartNumberingAfterBreak="0">
    <w:nsid w:val="34542AD7"/>
    <w:multiLevelType w:val="hybridMultilevel"/>
    <w:tmpl w:val="6598054C"/>
    <w:lvl w:ilvl="0" w:tplc="9530FDA2">
      <w:numFmt w:val="bullet"/>
      <w:lvlText w:val="•"/>
      <w:lvlJc w:val="left"/>
      <w:pPr>
        <w:ind w:left="117" w:hanging="25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C53E821C">
      <w:numFmt w:val="bullet"/>
      <w:lvlText w:val="•"/>
      <w:lvlJc w:val="left"/>
      <w:pPr>
        <w:ind w:left="1108" w:hanging="250"/>
      </w:pPr>
      <w:rPr>
        <w:rFonts w:hint="default"/>
        <w:lang w:val="ru-RU" w:eastAsia="en-US" w:bidi="ar-SA"/>
      </w:rPr>
    </w:lvl>
    <w:lvl w:ilvl="2" w:tplc="EE6ADCD0">
      <w:numFmt w:val="bullet"/>
      <w:lvlText w:val="•"/>
      <w:lvlJc w:val="left"/>
      <w:pPr>
        <w:ind w:left="2097" w:hanging="250"/>
      </w:pPr>
      <w:rPr>
        <w:rFonts w:hint="default"/>
        <w:lang w:val="ru-RU" w:eastAsia="en-US" w:bidi="ar-SA"/>
      </w:rPr>
    </w:lvl>
    <w:lvl w:ilvl="3" w:tplc="94DEB584">
      <w:numFmt w:val="bullet"/>
      <w:lvlText w:val="•"/>
      <w:lvlJc w:val="left"/>
      <w:pPr>
        <w:ind w:left="3085" w:hanging="250"/>
      </w:pPr>
      <w:rPr>
        <w:rFonts w:hint="default"/>
        <w:lang w:val="ru-RU" w:eastAsia="en-US" w:bidi="ar-SA"/>
      </w:rPr>
    </w:lvl>
    <w:lvl w:ilvl="4" w:tplc="2FD66DA2">
      <w:numFmt w:val="bullet"/>
      <w:lvlText w:val="•"/>
      <w:lvlJc w:val="left"/>
      <w:pPr>
        <w:ind w:left="4074" w:hanging="250"/>
      </w:pPr>
      <w:rPr>
        <w:rFonts w:hint="default"/>
        <w:lang w:val="ru-RU" w:eastAsia="en-US" w:bidi="ar-SA"/>
      </w:rPr>
    </w:lvl>
    <w:lvl w:ilvl="5" w:tplc="6A166044">
      <w:numFmt w:val="bullet"/>
      <w:lvlText w:val="•"/>
      <w:lvlJc w:val="left"/>
      <w:pPr>
        <w:ind w:left="5063" w:hanging="250"/>
      </w:pPr>
      <w:rPr>
        <w:rFonts w:hint="default"/>
        <w:lang w:val="ru-RU" w:eastAsia="en-US" w:bidi="ar-SA"/>
      </w:rPr>
    </w:lvl>
    <w:lvl w:ilvl="6" w:tplc="67162DD6">
      <w:numFmt w:val="bullet"/>
      <w:lvlText w:val="•"/>
      <w:lvlJc w:val="left"/>
      <w:pPr>
        <w:ind w:left="6051" w:hanging="250"/>
      </w:pPr>
      <w:rPr>
        <w:rFonts w:hint="default"/>
        <w:lang w:val="ru-RU" w:eastAsia="en-US" w:bidi="ar-SA"/>
      </w:rPr>
    </w:lvl>
    <w:lvl w:ilvl="7" w:tplc="B1A0C332">
      <w:numFmt w:val="bullet"/>
      <w:lvlText w:val="•"/>
      <w:lvlJc w:val="left"/>
      <w:pPr>
        <w:ind w:left="7040" w:hanging="250"/>
      </w:pPr>
      <w:rPr>
        <w:rFonts w:hint="default"/>
        <w:lang w:val="ru-RU" w:eastAsia="en-US" w:bidi="ar-SA"/>
      </w:rPr>
    </w:lvl>
    <w:lvl w:ilvl="8" w:tplc="E94EEA0C">
      <w:numFmt w:val="bullet"/>
      <w:lvlText w:val="•"/>
      <w:lvlJc w:val="left"/>
      <w:pPr>
        <w:ind w:left="8029" w:hanging="250"/>
      </w:pPr>
      <w:rPr>
        <w:rFonts w:hint="default"/>
        <w:lang w:val="ru-RU" w:eastAsia="en-US" w:bidi="ar-SA"/>
      </w:rPr>
    </w:lvl>
  </w:abstractNum>
  <w:abstractNum w:abstractNumId="5" w15:restartNumberingAfterBreak="0">
    <w:nsid w:val="4453680D"/>
    <w:multiLevelType w:val="hybridMultilevel"/>
    <w:tmpl w:val="2EC6E8CA"/>
    <w:lvl w:ilvl="0" w:tplc="36C69592">
      <w:numFmt w:val="bullet"/>
      <w:lvlText w:val="●"/>
      <w:lvlJc w:val="left"/>
      <w:pPr>
        <w:ind w:left="117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6028E4">
      <w:numFmt w:val="bullet"/>
      <w:lvlText w:val="•"/>
      <w:lvlJc w:val="left"/>
      <w:pPr>
        <w:ind w:left="1108" w:hanging="267"/>
      </w:pPr>
      <w:rPr>
        <w:rFonts w:hint="default"/>
        <w:lang w:val="ru-RU" w:eastAsia="en-US" w:bidi="ar-SA"/>
      </w:rPr>
    </w:lvl>
    <w:lvl w:ilvl="2" w:tplc="1256D1A2">
      <w:numFmt w:val="bullet"/>
      <w:lvlText w:val="•"/>
      <w:lvlJc w:val="left"/>
      <w:pPr>
        <w:ind w:left="2097" w:hanging="267"/>
      </w:pPr>
      <w:rPr>
        <w:rFonts w:hint="default"/>
        <w:lang w:val="ru-RU" w:eastAsia="en-US" w:bidi="ar-SA"/>
      </w:rPr>
    </w:lvl>
    <w:lvl w:ilvl="3" w:tplc="EA2ADFE6">
      <w:numFmt w:val="bullet"/>
      <w:lvlText w:val="•"/>
      <w:lvlJc w:val="left"/>
      <w:pPr>
        <w:ind w:left="3085" w:hanging="267"/>
      </w:pPr>
      <w:rPr>
        <w:rFonts w:hint="default"/>
        <w:lang w:val="ru-RU" w:eastAsia="en-US" w:bidi="ar-SA"/>
      </w:rPr>
    </w:lvl>
    <w:lvl w:ilvl="4" w:tplc="3E582678">
      <w:numFmt w:val="bullet"/>
      <w:lvlText w:val="•"/>
      <w:lvlJc w:val="left"/>
      <w:pPr>
        <w:ind w:left="4074" w:hanging="267"/>
      </w:pPr>
      <w:rPr>
        <w:rFonts w:hint="default"/>
        <w:lang w:val="ru-RU" w:eastAsia="en-US" w:bidi="ar-SA"/>
      </w:rPr>
    </w:lvl>
    <w:lvl w:ilvl="5" w:tplc="449C974C">
      <w:numFmt w:val="bullet"/>
      <w:lvlText w:val="•"/>
      <w:lvlJc w:val="left"/>
      <w:pPr>
        <w:ind w:left="5063" w:hanging="267"/>
      </w:pPr>
      <w:rPr>
        <w:rFonts w:hint="default"/>
        <w:lang w:val="ru-RU" w:eastAsia="en-US" w:bidi="ar-SA"/>
      </w:rPr>
    </w:lvl>
    <w:lvl w:ilvl="6" w:tplc="D57E03D8">
      <w:numFmt w:val="bullet"/>
      <w:lvlText w:val="•"/>
      <w:lvlJc w:val="left"/>
      <w:pPr>
        <w:ind w:left="6051" w:hanging="267"/>
      </w:pPr>
      <w:rPr>
        <w:rFonts w:hint="default"/>
        <w:lang w:val="ru-RU" w:eastAsia="en-US" w:bidi="ar-SA"/>
      </w:rPr>
    </w:lvl>
    <w:lvl w:ilvl="7" w:tplc="F6E07EC8">
      <w:numFmt w:val="bullet"/>
      <w:lvlText w:val="•"/>
      <w:lvlJc w:val="left"/>
      <w:pPr>
        <w:ind w:left="7040" w:hanging="267"/>
      </w:pPr>
      <w:rPr>
        <w:rFonts w:hint="default"/>
        <w:lang w:val="ru-RU" w:eastAsia="en-US" w:bidi="ar-SA"/>
      </w:rPr>
    </w:lvl>
    <w:lvl w:ilvl="8" w:tplc="238E71DE">
      <w:numFmt w:val="bullet"/>
      <w:lvlText w:val="•"/>
      <w:lvlJc w:val="left"/>
      <w:pPr>
        <w:ind w:left="8029" w:hanging="267"/>
      </w:pPr>
      <w:rPr>
        <w:rFonts w:hint="default"/>
        <w:lang w:val="ru-RU" w:eastAsia="en-US" w:bidi="ar-SA"/>
      </w:rPr>
    </w:lvl>
  </w:abstractNum>
  <w:abstractNum w:abstractNumId="6" w15:restartNumberingAfterBreak="0">
    <w:nsid w:val="4D730ADC"/>
    <w:multiLevelType w:val="hybridMultilevel"/>
    <w:tmpl w:val="A35EB952"/>
    <w:lvl w:ilvl="0" w:tplc="07D013B4">
      <w:numFmt w:val="bullet"/>
      <w:lvlText w:val=""/>
      <w:lvlJc w:val="left"/>
      <w:pPr>
        <w:ind w:left="117" w:hanging="852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E68A1C4">
      <w:numFmt w:val="bullet"/>
      <w:lvlText w:val=""/>
      <w:lvlJc w:val="left"/>
      <w:pPr>
        <w:ind w:left="117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BA0685E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71F089FC">
      <w:numFmt w:val="bullet"/>
      <w:lvlText w:val="•"/>
      <w:lvlJc w:val="left"/>
      <w:pPr>
        <w:ind w:left="3085" w:hanging="286"/>
      </w:pPr>
      <w:rPr>
        <w:rFonts w:hint="default"/>
        <w:lang w:val="ru-RU" w:eastAsia="en-US" w:bidi="ar-SA"/>
      </w:rPr>
    </w:lvl>
    <w:lvl w:ilvl="4" w:tplc="2CAC2944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8B2697B2">
      <w:numFmt w:val="bullet"/>
      <w:lvlText w:val="•"/>
      <w:lvlJc w:val="left"/>
      <w:pPr>
        <w:ind w:left="5063" w:hanging="286"/>
      </w:pPr>
      <w:rPr>
        <w:rFonts w:hint="default"/>
        <w:lang w:val="ru-RU" w:eastAsia="en-US" w:bidi="ar-SA"/>
      </w:rPr>
    </w:lvl>
    <w:lvl w:ilvl="6" w:tplc="28CEAF48">
      <w:numFmt w:val="bullet"/>
      <w:lvlText w:val="•"/>
      <w:lvlJc w:val="left"/>
      <w:pPr>
        <w:ind w:left="6051" w:hanging="286"/>
      </w:pPr>
      <w:rPr>
        <w:rFonts w:hint="default"/>
        <w:lang w:val="ru-RU" w:eastAsia="en-US" w:bidi="ar-SA"/>
      </w:rPr>
    </w:lvl>
    <w:lvl w:ilvl="7" w:tplc="F9EC6BE6">
      <w:numFmt w:val="bullet"/>
      <w:lvlText w:val="•"/>
      <w:lvlJc w:val="left"/>
      <w:pPr>
        <w:ind w:left="7040" w:hanging="286"/>
      </w:pPr>
      <w:rPr>
        <w:rFonts w:hint="default"/>
        <w:lang w:val="ru-RU" w:eastAsia="en-US" w:bidi="ar-SA"/>
      </w:rPr>
    </w:lvl>
    <w:lvl w:ilvl="8" w:tplc="CC52E39E">
      <w:numFmt w:val="bullet"/>
      <w:lvlText w:val="•"/>
      <w:lvlJc w:val="left"/>
      <w:pPr>
        <w:ind w:left="8029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500F2161"/>
    <w:multiLevelType w:val="hybridMultilevel"/>
    <w:tmpl w:val="7C22C886"/>
    <w:lvl w:ilvl="0" w:tplc="6442B220">
      <w:start w:val="1"/>
      <w:numFmt w:val="decimal"/>
      <w:lvlText w:val="%1."/>
      <w:lvlJc w:val="left"/>
      <w:pPr>
        <w:ind w:left="11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ECE32EE">
      <w:numFmt w:val="bullet"/>
      <w:lvlText w:val="•"/>
      <w:lvlJc w:val="left"/>
      <w:pPr>
        <w:ind w:left="1108" w:hanging="181"/>
      </w:pPr>
      <w:rPr>
        <w:rFonts w:hint="default"/>
        <w:lang w:val="ru-RU" w:eastAsia="en-US" w:bidi="ar-SA"/>
      </w:rPr>
    </w:lvl>
    <w:lvl w:ilvl="2" w:tplc="3FAAE614">
      <w:numFmt w:val="bullet"/>
      <w:lvlText w:val="•"/>
      <w:lvlJc w:val="left"/>
      <w:pPr>
        <w:ind w:left="2097" w:hanging="181"/>
      </w:pPr>
      <w:rPr>
        <w:rFonts w:hint="default"/>
        <w:lang w:val="ru-RU" w:eastAsia="en-US" w:bidi="ar-SA"/>
      </w:rPr>
    </w:lvl>
    <w:lvl w:ilvl="3" w:tplc="1BA294D6">
      <w:numFmt w:val="bullet"/>
      <w:lvlText w:val="•"/>
      <w:lvlJc w:val="left"/>
      <w:pPr>
        <w:ind w:left="3085" w:hanging="181"/>
      </w:pPr>
      <w:rPr>
        <w:rFonts w:hint="default"/>
        <w:lang w:val="ru-RU" w:eastAsia="en-US" w:bidi="ar-SA"/>
      </w:rPr>
    </w:lvl>
    <w:lvl w:ilvl="4" w:tplc="796ED41E">
      <w:numFmt w:val="bullet"/>
      <w:lvlText w:val="•"/>
      <w:lvlJc w:val="left"/>
      <w:pPr>
        <w:ind w:left="4074" w:hanging="181"/>
      </w:pPr>
      <w:rPr>
        <w:rFonts w:hint="default"/>
        <w:lang w:val="ru-RU" w:eastAsia="en-US" w:bidi="ar-SA"/>
      </w:rPr>
    </w:lvl>
    <w:lvl w:ilvl="5" w:tplc="00F62134">
      <w:numFmt w:val="bullet"/>
      <w:lvlText w:val="•"/>
      <w:lvlJc w:val="left"/>
      <w:pPr>
        <w:ind w:left="5063" w:hanging="181"/>
      </w:pPr>
      <w:rPr>
        <w:rFonts w:hint="default"/>
        <w:lang w:val="ru-RU" w:eastAsia="en-US" w:bidi="ar-SA"/>
      </w:rPr>
    </w:lvl>
    <w:lvl w:ilvl="6" w:tplc="3A4A9530">
      <w:numFmt w:val="bullet"/>
      <w:lvlText w:val="•"/>
      <w:lvlJc w:val="left"/>
      <w:pPr>
        <w:ind w:left="6051" w:hanging="181"/>
      </w:pPr>
      <w:rPr>
        <w:rFonts w:hint="default"/>
        <w:lang w:val="ru-RU" w:eastAsia="en-US" w:bidi="ar-SA"/>
      </w:rPr>
    </w:lvl>
    <w:lvl w:ilvl="7" w:tplc="01DE108E">
      <w:numFmt w:val="bullet"/>
      <w:lvlText w:val="•"/>
      <w:lvlJc w:val="left"/>
      <w:pPr>
        <w:ind w:left="7040" w:hanging="181"/>
      </w:pPr>
      <w:rPr>
        <w:rFonts w:hint="default"/>
        <w:lang w:val="ru-RU" w:eastAsia="en-US" w:bidi="ar-SA"/>
      </w:rPr>
    </w:lvl>
    <w:lvl w:ilvl="8" w:tplc="8C367F96">
      <w:numFmt w:val="bullet"/>
      <w:lvlText w:val="•"/>
      <w:lvlJc w:val="left"/>
      <w:pPr>
        <w:ind w:left="8029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618C7A1B"/>
    <w:multiLevelType w:val="hybridMultilevel"/>
    <w:tmpl w:val="62D2A308"/>
    <w:lvl w:ilvl="0" w:tplc="D6D4FCC4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96120A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2" w:tplc="7C82EF06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3" w:tplc="7D606A52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275A210C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521EAFC4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90AA2E14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066CCE16">
      <w:numFmt w:val="bullet"/>
      <w:lvlText w:val="•"/>
      <w:lvlJc w:val="left"/>
      <w:pPr>
        <w:ind w:left="7256" w:hanging="360"/>
      </w:pPr>
      <w:rPr>
        <w:rFonts w:hint="default"/>
        <w:lang w:val="ru-RU" w:eastAsia="en-US" w:bidi="ar-SA"/>
      </w:rPr>
    </w:lvl>
    <w:lvl w:ilvl="8" w:tplc="CE923702">
      <w:numFmt w:val="bullet"/>
      <w:lvlText w:val="•"/>
      <w:lvlJc w:val="left"/>
      <w:pPr>
        <w:ind w:left="817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196745D"/>
    <w:multiLevelType w:val="hybridMultilevel"/>
    <w:tmpl w:val="B77CBD0C"/>
    <w:lvl w:ilvl="0" w:tplc="29C0352C">
      <w:numFmt w:val="bullet"/>
      <w:lvlText w:val=""/>
      <w:lvlJc w:val="left"/>
      <w:pPr>
        <w:ind w:left="837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58513E">
      <w:numFmt w:val="bullet"/>
      <w:lvlText w:val="•"/>
      <w:lvlJc w:val="left"/>
      <w:pPr>
        <w:ind w:left="1756" w:hanging="540"/>
      </w:pPr>
      <w:rPr>
        <w:rFonts w:hint="default"/>
        <w:lang w:val="ru-RU" w:eastAsia="en-US" w:bidi="ar-SA"/>
      </w:rPr>
    </w:lvl>
    <w:lvl w:ilvl="2" w:tplc="0C28984C">
      <w:numFmt w:val="bullet"/>
      <w:lvlText w:val="•"/>
      <w:lvlJc w:val="left"/>
      <w:pPr>
        <w:ind w:left="2673" w:hanging="540"/>
      </w:pPr>
      <w:rPr>
        <w:rFonts w:hint="default"/>
        <w:lang w:val="ru-RU" w:eastAsia="en-US" w:bidi="ar-SA"/>
      </w:rPr>
    </w:lvl>
    <w:lvl w:ilvl="3" w:tplc="01B61904">
      <w:numFmt w:val="bullet"/>
      <w:lvlText w:val="•"/>
      <w:lvlJc w:val="left"/>
      <w:pPr>
        <w:ind w:left="3589" w:hanging="540"/>
      </w:pPr>
      <w:rPr>
        <w:rFonts w:hint="default"/>
        <w:lang w:val="ru-RU" w:eastAsia="en-US" w:bidi="ar-SA"/>
      </w:rPr>
    </w:lvl>
    <w:lvl w:ilvl="4" w:tplc="20F60232">
      <w:numFmt w:val="bullet"/>
      <w:lvlText w:val="•"/>
      <w:lvlJc w:val="left"/>
      <w:pPr>
        <w:ind w:left="4506" w:hanging="540"/>
      </w:pPr>
      <w:rPr>
        <w:rFonts w:hint="default"/>
        <w:lang w:val="ru-RU" w:eastAsia="en-US" w:bidi="ar-SA"/>
      </w:rPr>
    </w:lvl>
    <w:lvl w:ilvl="5" w:tplc="8A56A9BC">
      <w:numFmt w:val="bullet"/>
      <w:lvlText w:val="•"/>
      <w:lvlJc w:val="left"/>
      <w:pPr>
        <w:ind w:left="5423" w:hanging="540"/>
      </w:pPr>
      <w:rPr>
        <w:rFonts w:hint="default"/>
        <w:lang w:val="ru-RU" w:eastAsia="en-US" w:bidi="ar-SA"/>
      </w:rPr>
    </w:lvl>
    <w:lvl w:ilvl="6" w:tplc="2C5892D4">
      <w:numFmt w:val="bullet"/>
      <w:lvlText w:val="•"/>
      <w:lvlJc w:val="left"/>
      <w:pPr>
        <w:ind w:left="6339" w:hanging="540"/>
      </w:pPr>
      <w:rPr>
        <w:rFonts w:hint="default"/>
        <w:lang w:val="ru-RU" w:eastAsia="en-US" w:bidi="ar-SA"/>
      </w:rPr>
    </w:lvl>
    <w:lvl w:ilvl="7" w:tplc="5FAEF3BA">
      <w:numFmt w:val="bullet"/>
      <w:lvlText w:val="•"/>
      <w:lvlJc w:val="left"/>
      <w:pPr>
        <w:ind w:left="7256" w:hanging="540"/>
      </w:pPr>
      <w:rPr>
        <w:rFonts w:hint="default"/>
        <w:lang w:val="ru-RU" w:eastAsia="en-US" w:bidi="ar-SA"/>
      </w:rPr>
    </w:lvl>
    <w:lvl w:ilvl="8" w:tplc="A880B08A">
      <w:numFmt w:val="bullet"/>
      <w:lvlText w:val="•"/>
      <w:lvlJc w:val="left"/>
      <w:pPr>
        <w:ind w:left="8173" w:hanging="540"/>
      </w:pPr>
      <w:rPr>
        <w:rFonts w:hint="default"/>
        <w:lang w:val="ru-RU" w:eastAsia="en-US" w:bidi="ar-SA"/>
      </w:rPr>
    </w:lvl>
  </w:abstractNum>
  <w:abstractNum w:abstractNumId="10" w15:restartNumberingAfterBreak="0">
    <w:nsid w:val="75934EAE"/>
    <w:multiLevelType w:val="hybridMultilevel"/>
    <w:tmpl w:val="4E5CB97E"/>
    <w:lvl w:ilvl="0" w:tplc="CEA8AAD6">
      <w:numFmt w:val="bullet"/>
      <w:lvlText w:val=""/>
      <w:lvlJc w:val="left"/>
      <w:pPr>
        <w:ind w:left="117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58F79E">
      <w:numFmt w:val="bullet"/>
      <w:lvlText w:val="•"/>
      <w:lvlJc w:val="left"/>
      <w:pPr>
        <w:ind w:left="1108" w:hanging="567"/>
      </w:pPr>
      <w:rPr>
        <w:rFonts w:hint="default"/>
        <w:lang w:val="ru-RU" w:eastAsia="en-US" w:bidi="ar-SA"/>
      </w:rPr>
    </w:lvl>
    <w:lvl w:ilvl="2" w:tplc="09429EF6">
      <w:numFmt w:val="bullet"/>
      <w:lvlText w:val="•"/>
      <w:lvlJc w:val="left"/>
      <w:pPr>
        <w:ind w:left="2097" w:hanging="567"/>
      </w:pPr>
      <w:rPr>
        <w:rFonts w:hint="default"/>
        <w:lang w:val="ru-RU" w:eastAsia="en-US" w:bidi="ar-SA"/>
      </w:rPr>
    </w:lvl>
    <w:lvl w:ilvl="3" w:tplc="AF2C9618">
      <w:numFmt w:val="bullet"/>
      <w:lvlText w:val="•"/>
      <w:lvlJc w:val="left"/>
      <w:pPr>
        <w:ind w:left="3085" w:hanging="567"/>
      </w:pPr>
      <w:rPr>
        <w:rFonts w:hint="default"/>
        <w:lang w:val="ru-RU" w:eastAsia="en-US" w:bidi="ar-SA"/>
      </w:rPr>
    </w:lvl>
    <w:lvl w:ilvl="4" w:tplc="B0D2E9F4">
      <w:numFmt w:val="bullet"/>
      <w:lvlText w:val="•"/>
      <w:lvlJc w:val="left"/>
      <w:pPr>
        <w:ind w:left="4074" w:hanging="567"/>
      </w:pPr>
      <w:rPr>
        <w:rFonts w:hint="default"/>
        <w:lang w:val="ru-RU" w:eastAsia="en-US" w:bidi="ar-SA"/>
      </w:rPr>
    </w:lvl>
    <w:lvl w:ilvl="5" w:tplc="CF4EA33E">
      <w:numFmt w:val="bullet"/>
      <w:lvlText w:val="•"/>
      <w:lvlJc w:val="left"/>
      <w:pPr>
        <w:ind w:left="5063" w:hanging="567"/>
      </w:pPr>
      <w:rPr>
        <w:rFonts w:hint="default"/>
        <w:lang w:val="ru-RU" w:eastAsia="en-US" w:bidi="ar-SA"/>
      </w:rPr>
    </w:lvl>
    <w:lvl w:ilvl="6" w:tplc="1BA02808">
      <w:numFmt w:val="bullet"/>
      <w:lvlText w:val="•"/>
      <w:lvlJc w:val="left"/>
      <w:pPr>
        <w:ind w:left="6051" w:hanging="567"/>
      </w:pPr>
      <w:rPr>
        <w:rFonts w:hint="default"/>
        <w:lang w:val="ru-RU" w:eastAsia="en-US" w:bidi="ar-SA"/>
      </w:rPr>
    </w:lvl>
    <w:lvl w:ilvl="7" w:tplc="1D7EC65A">
      <w:numFmt w:val="bullet"/>
      <w:lvlText w:val="•"/>
      <w:lvlJc w:val="left"/>
      <w:pPr>
        <w:ind w:left="7040" w:hanging="567"/>
      </w:pPr>
      <w:rPr>
        <w:rFonts w:hint="default"/>
        <w:lang w:val="ru-RU" w:eastAsia="en-US" w:bidi="ar-SA"/>
      </w:rPr>
    </w:lvl>
    <w:lvl w:ilvl="8" w:tplc="06A2BC04">
      <w:numFmt w:val="bullet"/>
      <w:lvlText w:val="•"/>
      <w:lvlJc w:val="left"/>
      <w:pPr>
        <w:ind w:left="8029" w:hanging="56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D7B00"/>
    <w:rsid w:val="006812CC"/>
    <w:rsid w:val="009D7B00"/>
    <w:rsid w:val="009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30D6F"/>
  <w15:docId w15:val="{9C7E5920-3486-4760-AAC2-AE5E516F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9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7"/>
      <w:jc w:val="both"/>
    </w:pPr>
  </w:style>
  <w:style w:type="paragraph" w:customStyle="1" w:styleId="TableParagraph">
    <w:name w:val="Table Paragraph"/>
    <w:basedOn w:val="a"/>
    <w:uiPriority w:val="1"/>
    <w:qFormat/>
    <w:pPr>
      <w:ind w:left="212" w:right="117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1222</Words>
  <Characters>6972</Characters>
  <Application>Microsoft Office Word</Application>
  <DocSecurity>0</DocSecurity>
  <Lines>58</Lines>
  <Paragraphs>16</Paragraphs>
  <ScaleCrop>false</ScaleCrop>
  <Company>diakov.net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user952</cp:lastModifiedBy>
  <cp:revision>4</cp:revision>
  <dcterms:created xsi:type="dcterms:W3CDTF">2023-09-10T06:26:00Z</dcterms:created>
  <dcterms:modified xsi:type="dcterms:W3CDTF">2023-09-12T05:10:00Z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2023-09-10T00:00:00Z</vt:filetime>
  </property>
</Properties>
</file>