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5B" w:rsidRDefault="00ED7C5B">
      <w:pPr>
        <w:pStyle w:val="a3"/>
        <w:ind w:left="0"/>
        <w:jc w:val="left"/>
        <w:rPr>
          <w:sz w:val="20"/>
        </w:rPr>
      </w:pPr>
    </w:p>
    <w:p w:rsidR="00ED7C5B" w:rsidRDefault="00ED7C5B">
      <w:pPr>
        <w:pStyle w:val="a3"/>
        <w:ind w:left="0"/>
        <w:jc w:val="left"/>
        <w:rPr>
          <w:sz w:val="20"/>
        </w:rPr>
      </w:pPr>
    </w:p>
    <w:p w:rsidR="00ED7C5B" w:rsidRDefault="00ED7C5B">
      <w:pPr>
        <w:pStyle w:val="a3"/>
        <w:spacing w:before="1"/>
        <w:ind w:left="0"/>
        <w:jc w:val="left"/>
        <w:rPr>
          <w:sz w:val="21"/>
        </w:rPr>
      </w:pPr>
    </w:p>
    <w:p w:rsidR="00ED7C5B" w:rsidRDefault="009423FA">
      <w:pPr>
        <w:pStyle w:val="a4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рабочим</w:t>
      </w:r>
      <w:r>
        <w:rPr>
          <w:spacing w:val="-5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2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(5-9</w:t>
      </w:r>
      <w:r>
        <w:rPr>
          <w:spacing w:val="-2"/>
        </w:rPr>
        <w:t xml:space="preserve"> </w:t>
      </w:r>
      <w:r>
        <w:t>классы)</w:t>
      </w:r>
    </w:p>
    <w:p w:rsidR="00ED7C5B" w:rsidRDefault="009423FA">
      <w:pPr>
        <w:pStyle w:val="a3"/>
        <w:ind w:right="102" w:firstLine="359"/>
      </w:pPr>
      <w:r>
        <w:t>Рабочая программа учебного предмета «русский язык» составлена на основе: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proofErr w:type="gramStart"/>
      <w:r>
        <w:t>образования;</w:t>
      </w:r>
      <w:r>
        <w:rPr>
          <w:spacing w:val="1"/>
        </w:rPr>
        <w:t xml:space="preserve"> </w:t>
      </w:r>
      <w:r w:rsidR="005B555A">
        <w:t xml:space="preserve"> Федеральной</w:t>
      </w:r>
      <w:proofErr w:type="gramEnd"/>
      <w:r w:rsidR="005B555A">
        <w:t xml:space="preserve"> </w:t>
      </w:r>
      <w:bookmarkStart w:id="0" w:name="_GoBack"/>
      <w:bookmarkEnd w:id="0"/>
      <w:r>
        <w:t>основной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31"/>
        </w:rPr>
        <w:t xml:space="preserve"> </w:t>
      </w:r>
      <w:r>
        <w:t>программы</w:t>
      </w:r>
      <w:r>
        <w:rPr>
          <w:spacing w:val="32"/>
        </w:rPr>
        <w:t xml:space="preserve"> </w:t>
      </w:r>
      <w:r>
        <w:t>основного</w:t>
      </w:r>
      <w:r>
        <w:rPr>
          <w:spacing w:val="29"/>
        </w:rPr>
        <w:t xml:space="preserve"> </w:t>
      </w:r>
      <w:r>
        <w:t>общего</w:t>
      </w:r>
      <w:r>
        <w:rPr>
          <w:spacing w:val="31"/>
        </w:rPr>
        <w:t xml:space="preserve"> </w:t>
      </w:r>
      <w:r>
        <w:t>образования;</w:t>
      </w:r>
      <w:r>
        <w:rPr>
          <w:spacing w:val="32"/>
        </w:rPr>
        <w:t xml:space="preserve"> </w:t>
      </w:r>
      <w:r>
        <w:t>авторской</w:t>
      </w:r>
      <w:r>
        <w:rPr>
          <w:spacing w:val="31"/>
        </w:rPr>
        <w:t xml:space="preserve"> </w:t>
      </w:r>
      <w:r>
        <w:t>программы</w:t>
      </w:r>
      <w:r>
        <w:rPr>
          <w:spacing w:val="32"/>
        </w:rPr>
        <w:t xml:space="preserve"> </w:t>
      </w:r>
      <w:r>
        <w:t>по</w:t>
      </w:r>
    </w:p>
    <w:p w:rsidR="00ED7C5B" w:rsidRDefault="009423FA">
      <w:pPr>
        <w:pStyle w:val="a3"/>
        <w:spacing w:line="252" w:lineRule="exact"/>
      </w:pPr>
      <w:r>
        <w:t>«русскому</w:t>
      </w:r>
      <w:r>
        <w:rPr>
          <w:spacing w:val="-4"/>
        </w:rPr>
        <w:t xml:space="preserve"> </w:t>
      </w:r>
      <w:r>
        <w:t>языку»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(авторы</w:t>
      </w:r>
      <w:r>
        <w:rPr>
          <w:spacing w:val="51"/>
        </w:rPr>
        <w:t xml:space="preserve"> </w:t>
      </w:r>
      <w:proofErr w:type="spellStart"/>
      <w:r>
        <w:t>Т.А.Ладыженская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М.Т.Баранов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Л.А.Тростенцова</w:t>
      </w:r>
      <w:proofErr w:type="spellEnd"/>
      <w:r>
        <w:t>).</w:t>
      </w:r>
    </w:p>
    <w:p w:rsidR="00ED7C5B" w:rsidRDefault="009423FA">
      <w:pPr>
        <w:pStyle w:val="a3"/>
        <w:ind w:right="102" w:firstLine="359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5—9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Т.А.Ладыженская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М.Т.Баранов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Л.А.Тростенцова</w:t>
      </w:r>
      <w:proofErr w:type="spellEnd"/>
      <w:r>
        <w:t>,</w:t>
      </w:r>
      <w:r>
        <w:rPr>
          <w:spacing w:val="-52"/>
        </w:rPr>
        <w:t xml:space="preserve"> </w:t>
      </w:r>
      <w:r>
        <w:t>выпускаемой</w:t>
      </w:r>
      <w:r>
        <w:rPr>
          <w:spacing w:val="-2"/>
        </w:rPr>
        <w:t xml:space="preserve"> </w:t>
      </w:r>
      <w:r>
        <w:t>издательством</w:t>
      </w:r>
      <w:r>
        <w:rPr>
          <w:spacing w:val="2"/>
        </w:rPr>
        <w:t xml:space="preserve"> </w:t>
      </w:r>
      <w:r>
        <w:t>«Просвещение».</w:t>
      </w:r>
    </w:p>
    <w:p w:rsidR="00ED7C5B" w:rsidRDefault="009423FA">
      <w:pPr>
        <w:pStyle w:val="a3"/>
        <w:spacing w:line="252" w:lineRule="exact"/>
        <w:ind w:left="462"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язык»:</w:t>
      </w:r>
    </w:p>
    <w:p w:rsidR="00ED7C5B" w:rsidRDefault="009423FA">
      <w:pPr>
        <w:pStyle w:val="a3"/>
        <w:spacing w:line="252" w:lineRule="exact"/>
        <w:ind w:left="462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ED7C5B" w:rsidRDefault="009423FA">
      <w:pPr>
        <w:pStyle w:val="a3"/>
        <w:ind w:right="106" w:firstLine="360"/>
      </w:pPr>
      <w:r>
        <w:t>-овладение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2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ED7C5B" w:rsidRDefault="009423FA">
      <w:pPr>
        <w:pStyle w:val="a3"/>
        <w:ind w:right="103" w:firstLine="360"/>
      </w:pPr>
      <w:r>
        <w:t>-овладение</w:t>
      </w:r>
      <w:r>
        <w:rPr>
          <w:spacing w:val="15"/>
        </w:rPr>
        <w:t xml:space="preserve"> </w:t>
      </w:r>
      <w:r>
        <w:t>знаниями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русском</w:t>
      </w:r>
      <w:r>
        <w:rPr>
          <w:spacing w:val="14"/>
        </w:rPr>
        <w:t xml:space="preserve"> </w:t>
      </w:r>
      <w:r>
        <w:t>языке,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устройстве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закономерностях</w:t>
      </w:r>
      <w:r>
        <w:rPr>
          <w:spacing w:val="13"/>
        </w:rPr>
        <w:t xml:space="preserve"> </w:t>
      </w:r>
      <w:r>
        <w:t>функционирования,</w:t>
      </w:r>
      <w:r>
        <w:rPr>
          <w:spacing w:val="-5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 и речевого этикета;</w:t>
      </w:r>
      <w:r>
        <w:rPr>
          <w:spacing w:val="1"/>
        </w:rPr>
        <w:t xml:space="preserve"> </w:t>
      </w:r>
      <w:r>
        <w:t>обогащение активного и потенциального словарного</w:t>
      </w:r>
      <w:r>
        <w:rPr>
          <w:spacing w:val="1"/>
        </w:rPr>
        <w:t xml:space="preserve"> </w:t>
      </w:r>
      <w:r>
        <w:t>запаса и 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4"/>
        </w:rPr>
        <w:t xml:space="preserve"> </w:t>
      </w:r>
      <w:proofErr w:type="spellStart"/>
      <w:proofErr w:type="gramStart"/>
      <w:r>
        <w:t>самосо</w:t>
      </w:r>
      <w:proofErr w:type="spellEnd"/>
      <w:r>
        <w:t>-</w:t>
      </w:r>
      <w:r>
        <w:rPr>
          <w:spacing w:val="-4"/>
        </w:rPr>
        <w:t xml:space="preserve"> </w:t>
      </w:r>
      <w:proofErr w:type="spellStart"/>
      <w:r>
        <w:t>вершенствованию</w:t>
      </w:r>
      <w:proofErr w:type="spellEnd"/>
      <w:proofErr w:type="gramEnd"/>
      <w:r>
        <w:t>;</w:t>
      </w:r>
    </w:p>
    <w:p w:rsidR="00ED7C5B" w:rsidRDefault="009423FA">
      <w:pPr>
        <w:pStyle w:val="a3"/>
        <w:spacing w:before="1"/>
        <w:ind w:right="103" w:firstLine="360"/>
      </w:pPr>
      <w:r>
        <w:t>-совершенствование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56"/>
        </w:rPr>
        <w:t xml:space="preserve"> </w:t>
      </w:r>
      <w:r>
        <w:t>формального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получения различной информации, в том числе знаний по разным учебным предметам;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 сравнения,</w:t>
      </w:r>
      <w:r>
        <w:rPr>
          <w:spacing w:val="1"/>
        </w:rPr>
        <w:t xml:space="preserve"> </w:t>
      </w:r>
      <w:r>
        <w:t>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 и т п в процессе изучения 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-52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56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автора; логической</w:t>
      </w:r>
      <w:r>
        <w:rPr>
          <w:spacing w:val="-1"/>
        </w:rPr>
        <w:t xml:space="preserve"> </w:t>
      </w:r>
      <w:r>
        <w:t>структуры, роли</w:t>
      </w:r>
      <w:r>
        <w:rPr>
          <w:spacing w:val="-1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средств.</w:t>
      </w:r>
    </w:p>
    <w:p w:rsidR="00ED7C5B" w:rsidRDefault="009423FA">
      <w:pPr>
        <w:pStyle w:val="a3"/>
        <w:spacing w:line="251" w:lineRule="exact"/>
        <w:ind w:left="528"/>
      </w:pP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решает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rPr>
          <w:b/>
        </w:rPr>
        <w:t>задачи</w:t>
      </w:r>
      <w:r>
        <w:t>:</w:t>
      </w:r>
    </w:p>
    <w:p w:rsidR="00ED7C5B" w:rsidRDefault="009423FA">
      <w:pPr>
        <w:pStyle w:val="a5"/>
        <w:numPr>
          <w:ilvl w:val="0"/>
          <w:numId w:val="1"/>
        </w:numPr>
        <w:tabs>
          <w:tab w:val="left" w:pos="294"/>
        </w:tabs>
        <w:spacing w:before="0"/>
        <w:ind w:firstLine="0"/>
      </w:pPr>
      <w:r>
        <w:t>воспитание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богатой,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развитым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любящего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знающего и уважающего родной язык, сознательно относящегося к нему как явлению культуры,</w:t>
      </w:r>
      <w:r>
        <w:rPr>
          <w:spacing w:val="1"/>
        </w:rPr>
        <w:t xml:space="preserve"> </w:t>
      </w:r>
      <w:r>
        <w:t>осмысляющего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знаний;</w:t>
      </w:r>
    </w:p>
    <w:p w:rsidR="00ED7C5B" w:rsidRDefault="009423FA">
      <w:pPr>
        <w:pStyle w:val="a5"/>
        <w:numPr>
          <w:ilvl w:val="0"/>
          <w:numId w:val="1"/>
        </w:numPr>
        <w:tabs>
          <w:tab w:val="left" w:pos="287"/>
        </w:tabs>
        <w:spacing w:before="199"/>
        <w:ind w:right="104" w:firstLine="55"/>
      </w:pPr>
      <w:r>
        <w:t>овладение системой знаний, языковыми и речевыми умениями и навыками, развитие 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взаимопониманию,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-52"/>
        </w:rPr>
        <w:t xml:space="preserve"> </w:t>
      </w:r>
      <w:r>
        <w:t>самосовершенствовании,</w:t>
      </w:r>
      <w:r>
        <w:rPr>
          <w:spacing w:val="-4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важнейшими</w:t>
      </w:r>
      <w:r>
        <w:rPr>
          <w:spacing w:val="-1"/>
        </w:rPr>
        <w:t xml:space="preserve"> </w:t>
      </w:r>
      <w:proofErr w:type="spellStart"/>
      <w:r>
        <w:t>общеучебными</w:t>
      </w:r>
      <w:proofErr w:type="spellEnd"/>
      <w:r>
        <w:rPr>
          <w:spacing w:val="-2"/>
        </w:rPr>
        <w:t xml:space="preserve"> </w:t>
      </w:r>
      <w:r>
        <w:t>умениями;</w:t>
      </w:r>
    </w:p>
    <w:p w:rsidR="00ED7C5B" w:rsidRDefault="009423FA">
      <w:pPr>
        <w:pStyle w:val="a5"/>
        <w:numPr>
          <w:ilvl w:val="0"/>
          <w:numId w:val="1"/>
        </w:numPr>
        <w:tabs>
          <w:tab w:val="left" w:pos="328"/>
        </w:tabs>
        <w:spacing w:before="201"/>
        <w:ind w:right="102" w:firstLine="55"/>
      </w:pPr>
      <w:r>
        <w:t>освоение знаний об устройстве языковой системы и закономерностях ее функционирования,</w:t>
      </w:r>
      <w:r>
        <w:rPr>
          <w:spacing w:val="1"/>
        </w:rPr>
        <w:t xml:space="preserve"> </w:t>
      </w:r>
      <w:r>
        <w:t>развитие способности опознавать, анализировать, сопоставлять, классифицировать и оценивать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грамотности, обогащения активного и</w:t>
      </w:r>
      <w:r>
        <w:rPr>
          <w:spacing w:val="1"/>
        </w:rPr>
        <w:t xml:space="preserve"> </w:t>
      </w:r>
      <w:r>
        <w:t>потенциального словарного запаса, развитие умений стилистически корректного использования</w:t>
      </w:r>
      <w:r>
        <w:rPr>
          <w:spacing w:val="1"/>
        </w:rPr>
        <w:t xml:space="preserve"> </w:t>
      </w:r>
      <w:r>
        <w:t>лексики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фразеологии</w:t>
      </w:r>
      <w:r>
        <w:rPr>
          <w:spacing w:val="-1"/>
        </w:rPr>
        <w:t xml:space="preserve"> </w:t>
      </w:r>
      <w:r>
        <w:t>русского языка;</w:t>
      </w:r>
    </w:p>
    <w:p w:rsidR="00ED7C5B" w:rsidRDefault="009423FA">
      <w:pPr>
        <w:pStyle w:val="a5"/>
        <w:numPr>
          <w:ilvl w:val="0"/>
          <w:numId w:val="1"/>
        </w:numPr>
        <w:tabs>
          <w:tab w:val="left" w:pos="385"/>
        </w:tabs>
        <w:spacing w:line="276" w:lineRule="auto"/>
        <w:ind w:firstLine="55"/>
      </w:pP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 учащихся, овладение правилами использования языка в разных ситуациях общения,</w:t>
      </w:r>
      <w:r>
        <w:rPr>
          <w:spacing w:val="1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речевого этикета,</w:t>
      </w:r>
      <w:r>
        <w:rPr>
          <w:spacing w:val="-1"/>
        </w:rPr>
        <w:t xml:space="preserve"> </w:t>
      </w:r>
      <w:r>
        <w:t>осознание эстетической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родного языка;</w:t>
      </w:r>
    </w:p>
    <w:p w:rsidR="00ED7C5B" w:rsidRDefault="009423FA">
      <w:pPr>
        <w:pStyle w:val="a5"/>
        <w:numPr>
          <w:ilvl w:val="0"/>
          <w:numId w:val="1"/>
        </w:numPr>
        <w:tabs>
          <w:tab w:val="left" w:pos="524"/>
        </w:tabs>
        <w:spacing w:line="276" w:lineRule="auto"/>
        <w:ind w:firstLine="55"/>
      </w:pP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-1"/>
        </w:rPr>
        <w:t xml:space="preserve"> </w:t>
      </w:r>
      <w:r>
        <w:t>компромиссы.</w:t>
      </w:r>
    </w:p>
    <w:p w:rsidR="00ED7C5B" w:rsidRDefault="00ED7C5B">
      <w:pPr>
        <w:spacing w:line="276" w:lineRule="auto"/>
        <w:jc w:val="both"/>
        <w:sectPr w:rsidR="00ED7C5B">
          <w:type w:val="continuous"/>
          <w:pgSz w:w="11910" w:h="16840"/>
          <w:pgMar w:top="120" w:right="740" w:bottom="280" w:left="1600" w:header="720" w:footer="720" w:gutter="0"/>
          <w:cols w:space="720"/>
        </w:sectPr>
      </w:pPr>
    </w:p>
    <w:p w:rsidR="00ED7C5B" w:rsidRDefault="009423FA">
      <w:pPr>
        <w:pStyle w:val="a3"/>
        <w:spacing w:before="64"/>
        <w:ind w:right="104" w:firstLine="707"/>
      </w:pPr>
      <w:r>
        <w:lastRenderedPageBreak/>
        <w:t>Практические</w:t>
      </w:r>
      <w:r>
        <w:rPr>
          <w:spacing w:val="1"/>
        </w:rPr>
        <w:t xml:space="preserve"> </w:t>
      </w:r>
      <w:r>
        <w:t>(ПРЕДМЕТНЫЕ)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интегрированного обучения языку и речи, предполагающего формирование лингвистической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2"/>
        </w:rPr>
        <w:t xml:space="preserve"> </w:t>
      </w:r>
      <w:r>
        <w:t>компетенций.</w:t>
      </w:r>
    </w:p>
    <w:p w:rsidR="00ED7C5B" w:rsidRDefault="009423FA">
      <w:pPr>
        <w:pStyle w:val="a3"/>
        <w:spacing w:before="2" w:line="252" w:lineRule="auto"/>
        <w:ind w:left="100" w:right="260"/>
      </w:pPr>
      <w:r>
        <w:t>Учебный предмет «русский язык» входит в предметную область «русский язык и литература»,</w:t>
      </w:r>
      <w:r>
        <w:rPr>
          <w:spacing w:val="1"/>
        </w:rPr>
        <w:t xml:space="preserve"> </w:t>
      </w:r>
      <w:r>
        <w:rPr>
          <w:w w:val="105"/>
        </w:rPr>
        <w:t>является</w:t>
      </w:r>
      <w:r>
        <w:rPr>
          <w:spacing w:val="-6"/>
          <w:w w:val="105"/>
        </w:rPr>
        <w:t xml:space="preserve"> </w:t>
      </w:r>
      <w:r>
        <w:rPr>
          <w:w w:val="105"/>
        </w:rPr>
        <w:t>обязательным</w:t>
      </w:r>
      <w:r>
        <w:rPr>
          <w:spacing w:val="-6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5-9</w:t>
      </w:r>
      <w:r>
        <w:rPr>
          <w:spacing w:val="-5"/>
          <w:w w:val="105"/>
        </w:rPr>
        <w:t xml:space="preserve"> </w:t>
      </w:r>
      <w:r>
        <w:rPr>
          <w:w w:val="105"/>
        </w:rPr>
        <w:t>классах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5"/>
          <w:w w:val="105"/>
        </w:rPr>
        <w:t xml:space="preserve"> </w:t>
      </w:r>
      <w:r>
        <w:rPr>
          <w:w w:val="105"/>
        </w:rPr>
        <w:t>его</w:t>
      </w:r>
      <w:r>
        <w:rPr>
          <w:spacing w:val="-6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-5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-6"/>
          <w:w w:val="105"/>
        </w:rPr>
        <w:t xml:space="preserve"> </w:t>
      </w:r>
      <w:r>
        <w:rPr>
          <w:w w:val="105"/>
        </w:rPr>
        <w:t>714</w:t>
      </w:r>
      <w:r>
        <w:rPr>
          <w:spacing w:val="-6"/>
          <w:w w:val="105"/>
        </w:rPr>
        <w:t xml:space="preserve"> </w:t>
      </w:r>
      <w:r>
        <w:rPr>
          <w:w w:val="105"/>
        </w:rPr>
        <w:t>часов</w:t>
      </w:r>
      <w:r>
        <w:rPr>
          <w:spacing w:val="-6"/>
          <w:w w:val="105"/>
        </w:rPr>
        <w:t xml:space="preserve"> </w:t>
      </w:r>
      <w:r>
        <w:rPr>
          <w:w w:val="105"/>
        </w:rPr>
        <w:t>(в</w:t>
      </w:r>
      <w:r>
        <w:rPr>
          <w:spacing w:val="7"/>
          <w:w w:val="105"/>
        </w:rPr>
        <w:t xml:space="preserve"> </w:t>
      </w:r>
      <w:r>
        <w:rPr>
          <w:w w:val="105"/>
        </w:rPr>
        <w:t>5</w:t>
      </w:r>
      <w:r>
        <w:rPr>
          <w:spacing w:val="-55"/>
          <w:w w:val="105"/>
        </w:rPr>
        <w:t xml:space="preserve"> </w:t>
      </w:r>
      <w:proofErr w:type="gramStart"/>
      <w:r>
        <w:rPr>
          <w:w w:val="110"/>
        </w:rPr>
        <w:t>классе  —</w:t>
      </w:r>
      <w:proofErr w:type="gramEnd"/>
      <w:r>
        <w:rPr>
          <w:w w:val="110"/>
        </w:rPr>
        <w:t xml:space="preserve">  170 часов (5 часов  в  неделю), в  6 классе  —  204  часа  (6  часов  в  неделю),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39"/>
          <w:w w:val="110"/>
        </w:rPr>
        <w:t xml:space="preserve"> </w:t>
      </w:r>
      <w:r>
        <w:rPr>
          <w:w w:val="110"/>
        </w:rPr>
        <w:t>7</w:t>
      </w:r>
      <w:r>
        <w:rPr>
          <w:spacing w:val="37"/>
          <w:w w:val="110"/>
        </w:rPr>
        <w:t xml:space="preserve"> </w:t>
      </w:r>
      <w:r>
        <w:rPr>
          <w:w w:val="110"/>
        </w:rPr>
        <w:t>классе</w:t>
      </w:r>
      <w:r>
        <w:rPr>
          <w:spacing w:val="40"/>
          <w:w w:val="110"/>
        </w:rPr>
        <w:t xml:space="preserve"> </w:t>
      </w:r>
      <w:r>
        <w:rPr>
          <w:w w:val="110"/>
        </w:rPr>
        <w:t>136</w:t>
      </w:r>
      <w:r>
        <w:rPr>
          <w:spacing w:val="37"/>
          <w:w w:val="110"/>
        </w:rPr>
        <w:t xml:space="preserve"> </w:t>
      </w:r>
      <w:r>
        <w:rPr>
          <w:w w:val="110"/>
        </w:rPr>
        <w:t>часов</w:t>
      </w:r>
      <w:r>
        <w:rPr>
          <w:spacing w:val="37"/>
          <w:w w:val="110"/>
        </w:rPr>
        <w:t xml:space="preserve"> </w:t>
      </w:r>
      <w:r>
        <w:rPr>
          <w:w w:val="110"/>
        </w:rPr>
        <w:t>(4</w:t>
      </w:r>
      <w:r>
        <w:rPr>
          <w:spacing w:val="38"/>
          <w:w w:val="110"/>
        </w:rPr>
        <w:t xml:space="preserve"> </w:t>
      </w:r>
      <w:proofErr w:type="spellStart"/>
      <w:r>
        <w:rPr>
          <w:w w:val="110"/>
        </w:rPr>
        <w:t>часав</w:t>
      </w:r>
      <w:proofErr w:type="spellEnd"/>
      <w:r>
        <w:rPr>
          <w:spacing w:val="48"/>
          <w:w w:val="110"/>
        </w:rPr>
        <w:t xml:space="preserve"> </w:t>
      </w:r>
      <w:r>
        <w:rPr>
          <w:w w:val="110"/>
        </w:rPr>
        <w:t>неделю),</w:t>
      </w:r>
      <w:r>
        <w:rPr>
          <w:spacing w:val="49"/>
          <w:w w:val="110"/>
        </w:rPr>
        <w:t xml:space="preserve"> </w:t>
      </w:r>
      <w:r>
        <w:rPr>
          <w:w w:val="110"/>
        </w:rPr>
        <w:t>в</w:t>
      </w:r>
      <w:r>
        <w:rPr>
          <w:spacing w:val="51"/>
          <w:w w:val="110"/>
        </w:rPr>
        <w:t xml:space="preserve"> </w:t>
      </w:r>
      <w:r>
        <w:rPr>
          <w:w w:val="110"/>
        </w:rPr>
        <w:t>8</w:t>
      </w:r>
      <w:r>
        <w:rPr>
          <w:spacing w:val="51"/>
          <w:w w:val="110"/>
        </w:rPr>
        <w:t xml:space="preserve"> </w:t>
      </w:r>
      <w:r>
        <w:rPr>
          <w:w w:val="110"/>
        </w:rPr>
        <w:t>классе</w:t>
      </w:r>
      <w:r>
        <w:rPr>
          <w:spacing w:val="52"/>
          <w:w w:val="110"/>
        </w:rPr>
        <w:t xml:space="preserve"> </w:t>
      </w:r>
      <w:r>
        <w:rPr>
          <w:w w:val="110"/>
        </w:rPr>
        <w:t>—</w:t>
      </w:r>
      <w:r>
        <w:rPr>
          <w:spacing w:val="50"/>
          <w:w w:val="110"/>
        </w:rPr>
        <w:t xml:space="preserve"> </w:t>
      </w:r>
      <w:r>
        <w:rPr>
          <w:w w:val="110"/>
        </w:rPr>
        <w:t>102</w:t>
      </w:r>
      <w:r>
        <w:rPr>
          <w:spacing w:val="49"/>
          <w:w w:val="110"/>
        </w:rPr>
        <w:t xml:space="preserve"> </w:t>
      </w:r>
      <w:r>
        <w:rPr>
          <w:w w:val="110"/>
        </w:rPr>
        <w:t>часа</w:t>
      </w:r>
      <w:r>
        <w:rPr>
          <w:spacing w:val="51"/>
          <w:w w:val="110"/>
        </w:rPr>
        <w:t xml:space="preserve"> </w:t>
      </w:r>
      <w:r>
        <w:rPr>
          <w:w w:val="110"/>
        </w:rPr>
        <w:t>(3</w:t>
      </w:r>
      <w:r>
        <w:rPr>
          <w:spacing w:val="49"/>
          <w:w w:val="110"/>
        </w:rPr>
        <w:t xml:space="preserve"> </w:t>
      </w:r>
      <w:r>
        <w:rPr>
          <w:w w:val="110"/>
        </w:rPr>
        <w:t>часа</w:t>
      </w:r>
      <w:r>
        <w:rPr>
          <w:spacing w:val="52"/>
          <w:w w:val="110"/>
        </w:rPr>
        <w:t xml:space="preserve"> </w:t>
      </w:r>
      <w:r>
        <w:rPr>
          <w:w w:val="110"/>
        </w:rPr>
        <w:t>в</w:t>
      </w:r>
      <w:r>
        <w:rPr>
          <w:spacing w:val="48"/>
          <w:w w:val="110"/>
        </w:rPr>
        <w:t xml:space="preserve"> </w:t>
      </w:r>
      <w:r>
        <w:rPr>
          <w:w w:val="110"/>
        </w:rPr>
        <w:t>неделю),</w:t>
      </w:r>
      <w:r>
        <w:rPr>
          <w:spacing w:val="49"/>
          <w:w w:val="110"/>
        </w:rPr>
        <w:t xml:space="preserve"> </w:t>
      </w:r>
      <w:r>
        <w:rPr>
          <w:w w:val="110"/>
        </w:rPr>
        <w:t>в</w:t>
      </w:r>
    </w:p>
    <w:p w:rsidR="00ED7C5B" w:rsidRDefault="009423FA">
      <w:pPr>
        <w:pStyle w:val="a3"/>
        <w:spacing w:line="252" w:lineRule="exact"/>
        <w:ind w:left="100"/>
      </w:pPr>
      <w:r>
        <w:rPr>
          <w:w w:val="115"/>
        </w:rPr>
        <w:t>9</w:t>
      </w:r>
      <w:r>
        <w:rPr>
          <w:spacing w:val="24"/>
          <w:w w:val="115"/>
        </w:rPr>
        <w:t xml:space="preserve"> </w:t>
      </w:r>
      <w:r>
        <w:rPr>
          <w:w w:val="115"/>
        </w:rPr>
        <w:t>классе</w:t>
      </w:r>
      <w:r>
        <w:rPr>
          <w:spacing w:val="13"/>
          <w:w w:val="115"/>
        </w:rPr>
        <w:t xml:space="preserve"> </w:t>
      </w:r>
      <w:r>
        <w:rPr>
          <w:w w:val="115"/>
        </w:rPr>
        <w:t>—</w:t>
      </w:r>
      <w:r>
        <w:rPr>
          <w:spacing w:val="15"/>
          <w:w w:val="115"/>
        </w:rPr>
        <w:t xml:space="preserve"> </w:t>
      </w:r>
      <w:r>
        <w:rPr>
          <w:w w:val="115"/>
        </w:rPr>
        <w:t>102</w:t>
      </w:r>
      <w:r>
        <w:rPr>
          <w:spacing w:val="11"/>
          <w:w w:val="115"/>
        </w:rPr>
        <w:t xml:space="preserve"> </w:t>
      </w:r>
      <w:r>
        <w:rPr>
          <w:w w:val="115"/>
        </w:rPr>
        <w:t>часа</w:t>
      </w:r>
      <w:r>
        <w:rPr>
          <w:spacing w:val="13"/>
          <w:w w:val="115"/>
        </w:rPr>
        <w:t xml:space="preserve"> </w:t>
      </w:r>
      <w:r>
        <w:rPr>
          <w:w w:val="115"/>
        </w:rPr>
        <w:t>(3</w:t>
      </w:r>
      <w:r>
        <w:rPr>
          <w:spacing w:val="11"/>
          <w:w w:val="115"/>
        </w:rPr>
        <w:t xml:space="preserve"> </w:t>
      </w:r>
      <w:r>
        <w:rPr>
          <w:w w:val="115"/>
        </w:rPr>
        <w:t>часа</w:t>
      </w:r>
      <w:r>
        <w:rPr>
          <w:spacing w:val="15"/>
          <w:w w:val="115"/>
        </w:rPr>
        <w:t xml:space="preserve"> </w:t>
      </w:r>
      <w:r>
        <w:rPr>
          <w:w w:val="115"/>
        </w:rPr>
        <w:t>в</w:t>
      </w:r>
      <w:r>
        <w:rPr>
          <w:spacing w:val="10"/>
          <w:w w:val="115"/>
        </w:rPr>
        <w:t xml:space="preserve"> </w:t>
      </w:r>
      <w:r>
        <w:rPr>
          <w:w w:val="115"/>
        </w:rPr>
        <w:t>неделю).</w:t>
      </w:r>
    </w:p>
    <w:p w:rsidR="00ED7C5B" w:rsidRDefault="009423FA">
      <w:pPr>
        <w:pStyle w:val="a3"/>
        <w:spacing w:before="133"/>
        <w:ind w:left="100"/>
      </w:pPr>
      <w:r>
        <w:rPr>
          <w:w w:val="115"/>
        </w:rPr>
        <w:t>Материал</w:t>
      </w:r>
      <w:r>
        <w:rPr>
          <w:spacing w:val="-6"/>
          <w:w w:val="115"/>
        </w:rPr>
        <w:t xml:space="preserve"> </w:t>
      </w:r>
      <w:r>
        <w:rPr>
          <w:w w:val="115"/>
        </w:rPr>
        <w:t>курса</w:t>
      </w:r>
      <w:r>
        <w:rPr>
          <w:spacing w:val="-4"/>
          <w:w w:val="115"/>
        </w:rPr>
        <w:t xml:space="preserve"> </w:t>
      </w:r>
      <w:r>
        <w:rPr>
          <w:w w:val="115"/>
        </w:rPr>
        <w:t>русский</w:t>
      </w:r>
      <w:r>
        <w:rPr>
          <w:spacing w:val="-3"/>
          <w:w w:val="115"/>
        </w:rPr>
        <w:t xml:space="preserve"> </w:t>
      </w:r>
      <w:r>
        <w:rPr>
          <w:w w:val="115"/>
        </w:rPr>
        <w:t>язык</w:t>
      </w:r>
      <w:r>
        <w:rPr>
          <w:spacing w:val="-3"/>
          <w:w w:val="115"/>
        </w:rPr>
        <w:t xml:space="preserve"> </w:t>
      </w:r>
      <w:r>
        <w:rPr>
          <w:w w:val="115"/>
        </w:rPr>
        <w:t>по</w:t>
      </w:r>
      <w:r>
        <w:rPr>
          <w:spacing w:val="-6"/>
          <w:w w:val="115"/>
        </w:rPr>
        <w:t xml:space="preserve"> </w:t>
      </w:r>
      <w:r>
        <w:rPr>
          <w:w w:val="115"/>
        </w:rPr>
        <w:t>классам</w:t>
      </w:r>
      <w:r>
        <w:rPr>
          <w:spacing w:val="-3"/>
          <w:w w:val="115"/>
        </w:rPr>
        <w:t xml:space="preserve"> </w:t>
      </w:r>
      <w:r>
        <w:rPr>
          <w:w w:val="115"/>
        </w:rPr>
        <w:t>располагается</w:t>
      </w:r>
      <w:r>
        <w:rPr>
          <w:spacing w:val="-4"/>
          <w:w w:val="115"/>
        </w:rPr>
        <w:t xml:space="preserve"> </w:t>
      </w:r>
      <w:r>
        <w:rPr>
          <w:w w:val="115"/>
        </w:rPr>
        <w:t>следующим</w:t>
      </w:r>
      <w:r>
        <w:rPr>
          <w:spacing w:val="-4"/>
          <w:w w:val="115"/>
        </w:rPr>
        <w:t xml:space="preserve"> </w:t>
      </w:r>
      <w:r>
        <w:rPr>
          <w:w w:val="115"/>
        </w:rPr>
        <w:t>образом:</w:t>
      </w:r>
    </w:p>
    <w:p w:rsidR="00ED7C5B" w:rsidRDefault="009423FA">
      <w:pPr>
        <w:pStyle w:val="a3"/>
        <w:spacing w:before="131" w:line="252" w:lineRule="auto"/>
        <w:ind w:right="258" w:hanging="2"/>
      </w:pPr>
      <w:r>
        <w:rPr>
          <w:w w:val="90"/>
        </w:rPr>
        <w:t>В 5 классе.</w:t>
      </w:r>
      <w:r>
        <w:rPr>
          <w:spacing w:val="1"/>
          <w:w w:val="90"/>
        </w:rPr>
        <w:t xml:space="preserve"> </w:t>
      </w:r>
      <w:r>
        <w:rPr>
          <w:w w:val="90"/>
        </w:rPr>
        <w:t>Язык и речь; Текст; Функциональные разновидности языка; СИСТЕМА</w:t>
      </w:r>
      <w:r>
        <w:rPr>
          <w:spacing w:val="1"/>
          <w:w w:val="90"/>
        </w:rPr>
        <w:t xml:space="preserve"> </w:t>
      </w:r>
      <w:r>
        <w:rPr>
          <w:w w:val="90"/>
        </w:rPr>
        <w:t>ЯЗЫКА (Фонетика.</w:t>
      </w:r>
      <w:r>
        <w:rPr>
          <w:spacing w:val="1"/>
          <w:w w:val="90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Орфоэпия.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речи.</w:t>
      </w:r>
      <w:r>
        <w:rPr>
          <w:spacing w:val="55"/>
        </w:rPr>
        <w:t xml:space="preserve"> </w:t>
      </w:r>
      <w:r>
        <w:t xml:space="preserve">Орфография. Лексикология. </w:t>
      </w:r>
      <w:proofErr w:type="spellStart"/>
      <w:r>
        <w:t>Морфемика</w:t>
      </w:r>
      <w:proofErr w:type="spellEnd"/>
      <w:r>
        <w:t xml:space="preserve">). Морфология </w:t>
      </w:r>
      <w:proofErr w:type="gramStart"/>
      <w:r>
        <w:t>(</w:t>
      </w:r>
      <w:r>
        <w:rPr>
          <w:spacing w:val="1"/>
        </w:rPr>
        <w:t xml:space="preserve"> </w:t>
      </w:r>
      <w:r>
        <w:t>Имя</w:t>
      </w:r>
      <w:proofErr w:type="gramEnd"/>
      <w:r>
        <w:rPr>
          <w:spacing w:val="-2"/>
        </w:rPr>
        <w:t xml:space="preserve"> </w:t>
      </w:r>
      <w:r>
        <w:t>существительное.</w:t>
      </w:r>
      <w:r>
        <w:rPr>
          <w:spacing w:val="-1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прилагательное.</w:t>
      </w:r>
      <w:r>
        <w:rPr>
          <w:spacing w:val="-1"/>
        </w:rPr>
        <w:t xml:space="preserve"> </w:t>
      </w:r>
      <w:r>
        <w:t>Глагол.) Синтаксис. Пунктуация.</w:t>
      </w:r>
    </w:p>
    <w:p w:rsidR="00ED7C5B" w:rsidRDefault="009423FA">
      <w:pPr>
        <w:pStyle w:val="a3"/>
        <w:spacing w:before="120"/>
        <w:ind w:right="104"/>
      </w:pPr>
      <w:r>
        <w:rPr>
          <w:spacing w:val="-1"/>
          <w:w w:val="95"/>
        </w:rPr>
        <w:t>В 6 классе.</w:t>
      </w:r>
      <w:r>
        <w:rPr>
          <w:w w:val="95"/>
        </w:rPr>
        <w:t xml:space="preserve"> </w:t>
      </w:r>
      <w:r>
        <w:rPr>
          <w:spacing w:val="-1"/>
          <w:w w:val="95"/>
        </w:rPr>
        <w:t xml:space="preserve">Язык и речь. Текст. </w:t>
      </w:r>
      <w:r>
        <w:rPr>
          <w:w w:val="95"/>
        </w:rPr>
        <w:t>Функциональные разновидности языка. Лексикология и фразеология.</w:t>
      </w:r>
      <w:r>
        <w:rPr>
          <w:spacing w:val="1"/>
          <w:w w:val="95"/>
        </w:rPr>
        <w:t xml:space="preserve"> </w:t>
      </w:r>
      <w:r>
        <w:t>Словообразование.</w:t>
      </w:r>
      <w:r>
        <w:rPr>
          <w:spacing w:val="1"/>
        </w:rPr>
        <w:t xml:space="preserve"> </w:t>
      </w:r>
      <w:r>
        <w:t>Морфология</w:t>
      </w:r>
      <w:r>
        <w:rPr>
          <w:spacing w:val="1"/>
        </w:rPr>
        <w:t xml:space="preserve"> </w:t>
      </w:r>
      <w:r>
        <w:t>(Имя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Числительное.</w:t>
      </w:r>
      <w:r>
        <w:rPr>
          <w:spacing w:val="1"/>
        </w:rPr>
        <w:t xml:space="preserve"> </w:t>
      </w:r>
      <w:r>
        <w:t>Местоимение.</w:t>
      </w:r>
      <w:r>
        <w:rPr>
          <w:spacing w:val="-1"/>
        </w:rPr>
        <w:t xml:space="preserve"> </w:t>
      </w:r>
      <w:r>
        <w:t>Глагол.)</w:t>
      </w:r>
    </w:p>
    <w:p w:rsidR="00ED7C5B" w:rsidRDefault="009423FA">
      <w:pPr>
        <w:pStyle w:val="a3"/>
        <w:spacing w:before="201"/>
        <w:ind w:right="106"/>
      </w:pPr>
      <w:r>
        <w:rPr>
          <w:w w:val="95"/>
        </w:rPr>
        <w:t>В 7 классе Язык и речь. Текст. Функциональные разновидности языка. Морфология и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Орфография </w:t>
      </w:r>
      <w:proofErr w:type="gramStart"/>
      <w:r>
        <w:rPr>
          <w:w w:val="95"/>
        </w:rPr>
        <w:t>(</w:t>
      </w:r>
      <w:r>
        <w:rPr>
          <w:spacing w:val="1"/>
          <w:w w:val="95"/>
        </w:rPr>
        <w:t xml:space="preserve"> </w:t>
      </w:r>
      <w:r>
        <w:t>Причастие</w:t>
      </w:r>
      <w:proofErr w:type="gramEnd"/>
      <w:r>
        <w:t>.</w:t>
      </w:r>
      <w:r>
        <w:rPr>
          <w:spacing w:val="-1"/>
        </w:rPr>
        <w:t xml:space="preserve"> </w:t>
      </w:r>
      <w:r>
        <w:t>Деепричастие. Наречие. 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состояния).</w:t>
      </w:r>
    </w:p>
    <w:p w:rsidR="00ED7C5B" w:rsidRDefault="009423FA">
      <w:pPr>
        <w:pStyle w:val="a3"/>
        <w:spacing w:before="199"/>
        <w:ind w:right="102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Синтаксис.</w:t>
      </w:r>
      <w:r>
        <w:rPr>
          <w:spacing w:val="1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20"/>
        </w:rPr>
        <w:t xml:space="preserve"> </w:t>
      </w:r>
      <w:r>
        <w:t>Односоставные</w:t>
      </w:r>
      <w:r>
        <w:rPr>
          <w:spacing w:val="2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двусоставные.</w:t>
      </w:r>
      <w:r>
        <w:rPr>
          <w:spacing w:val="21"/>
        </w:rPr>
        <w:t xml:space="preserve"> </w:t>
      </w:r>
      <w:r>
        <w:t>Простое</w:t>
      </w:r>
      <w:r>
        <w:rPr>
          <w:spacing w:val="20"/>
        </w:rPr>
        <w:t xml:space="preserve"> </w:t>
      </w:r>
      <w:r>
        <w:t>осложненное</w:t>
      </w:r>
      <w:r>
        <w:rPr>
          <w:spacing w:val="19"/>
        </w:rPr>
        <w:t xml:space="preserve"> </w:t>
      </w:r>
      <w:r>
        <w:t>предложение.</w:t>
      </w:r>
      <w:r>
        <w:rPr>
          <w:spacing w:val="18"/>
        </w:rPr>
        <w:t xml:space="preserve"> </w:t>
      </w:r>
      <w:r>
        <w:t>(Однородные</w:t>
      </w:r>
      <w:r>
        <w:rPr>
          <w:spacing w:val="-5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обособленные</w:t>
      </w:r>
      <w:r>
        <w:rPr>
          <w:spacing w:val="-1"/>
        </w:rPr>
        <w:t xml:space="preserve"> </w:t>
      </w:r>
      <w:r>
        <w:t>члены.</w:t>
      </w:r>
      <w:r>
        <w:rPr>
          <w:spacing w:val="-1"/>
        </w:rPr>
        <w:t xml:space="preserve"> </w:t>
      </w:r>
      <w:r>
        <w:t>Обращение. Вводные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вставные конструкции.</w:t>
      </w:r>
      <w:r>
        <w:rPr>
          <w:spacing w:val="-3"/>
        </w:rPr>
        <w:t xml:space="preserve"> </w:t>
      </w:r>
      <w:r>
        <w:t>Чужая</w:t>
      </w:r>
      <w:r>
        <w:rPr>
          <w:spacing w:val="-2"/>
        </w:rPr>
        <w:t xml:space="preserve"> </w:t>
      </w:r>
      <w:r>
        <w:t>речь.)</w:t>
      </w:r>
    </w:p>
    <w:p w:rsidR="00ED7C5B" w:rsidRDefault="009423FA">
      <w:pPr>
        <w:pStyle w:val="a3"/>
        <w:spacing w:before="201"/>
        <w:ind w:right="105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(Сложносочиненное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Сложноподчиненные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1"/>
        </w:rPr>
        <w:t xml:space="preserve"> </w:t>
      </w:r>
      <w:r>
        <w:t>предложений).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-1"/>
        </w:rPr>
        <w:t xml:space="preserve"> </w:t>
      </w:r>
      <w:r>
        <w:t>Сложные 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связи.</w:t>
      </w:r>
    </w:p>
    <w:p w:rsidR="00ED7C5B" w:rsidRDefault="009423FA">
      <w:pPr>
        <w:pStyle w:val="a3"/>
        <w:spacing w:before="199"/>
      </w:pPr>
      <w:r>
        <w:t>Предусмотрены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контроля:</w:t>
      </w:r>
      <w:r>
        <w:rPr>
          <w:spacing w:val="-2"/>
        </w:rPr>
        <w:t xml:space="preserve"> </w:t>
      </w:r>
      <w:r>
        <w:t>входной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итоговый.</w:t>
      </w:r>
    </w:p>
    <w:sectPr w:rsidR="00ED7C5B">
      <w:pgSz w:w="11910" w:h="16840"/>
      <w:pgMar w:top="4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B3CB2"/>
    <w:multiLevelType w:val="hybridMultilevel"/>
    <w:tmpl w:val="8A42AD26"/>
    <w:lvl w:ilvl="0" w:tplc="0262CAA2">
      <w:numFmt w:val="bullet"/>
      <w:lvlText w:val="-"/>
      <w:lvlJc w:val="left"/>
      <w:pPr>
        <w:ind w:left="101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98B3C2">
      <w:numFmt w:val="bullet"/>
      <w:lvlText w:val="•"/>
      <w:lvlJc w:val="left"/>
      <w:pPr>
        <w:ind w:left="1046" w:hanging="192"/>
      </w:pPr>
      <w:rPr>
        <w:rFonts w:hint="default"/>
        <w:lang w:val="ru-RU" w:eastAsia="en-US" w:bidi="ar-SA"/>
      </w:rPr>
    </w:lvl>
    <w:lvl w:ilvl="2" w:tplc="A70AB3E6">
      <w:numFmt w:val="bullet"/>
      <w:lvlText w:val="•"/>
      <w:lvlJc w:val="left"/>
      <w:pPr>
        <w:ind w:left="1993" w:hanging="192"/>
      </w:pPr>
      <w:rPr>
        <w:rFonts w:hint="default"/>
        <w:lang w:val="ru-RU" w:eastAsia="en-US" w:bidi="ar-SA"/>
      </w:rPr>
    </w:lvl>
    <w:lvl w:ilvl="3" w:tplc="25C43DCA">
      <w:numFmt w:val="bullet"/>
      <w:lvlText w:val="•"/>
      <w:lvlJc w:val="left"/>
      <w:pPr>
        <w:ind w:left="2939" w:hanging="192"/>
      </w:pPr>
      <w:rPr>
        <w:rFonts w:hint="default"/>
        <w:lang w:val="ru-RU" w:eastAsia="en-US" w:bidi="ar-SA"/>
      </w:rPr>
    </w:lvl>
    <w:lvl w:ilvl="4" w:tplc="C382FD04">
      <w:numFmt w:val="bullet"/>
      <w:lvlText w:val="•"/>
      <w:lvlJc w:val="left"/>
      <w:pPr>
        <w:ind w:left="3886" w:hanging="192"/>
      </w:pPr>
      <w:rPr>
        <w:rFonts w:hint="default"/>
        <w:lang w:val="ru-RU" w:eastAsia="en-US" w:bidi="ar-SA"/>
      </w:rPr>
    </w:lvl>
    <w:lvl w:ilvl="5" w:tplc="4372C0FE">
      <w:numFmt w:val="bullet"/>
      <w:lvlText w:val="•"/>
      <w:lvlJc w:val="left"/>
      <w:pPr>
        <w:ind w:left="4833" w:hanging="192"/>
      </w:pPr>
      <w:rPr>
        <w:rFonts w:hint="default"/>
        <w:lang w:val="ru-RU" w:eastAsia="en-US" w:bidi="ar-SA"/>
      </w:rPr>
    </w:lvl>
    <w:lvl w:ilvl="6" w:tplc="87786ACE">
      <w:numFmt w:val="bullet"/>
      <w:lvlText w:val="•"/>
      <w:lvlJc w:val="left"/>
      <w:pPr>
        <w:ind w:left="5779" w:hanging="192"/>
      </w:pPr>
      <w:rPr>
        <w:rFonts w:hint="default"/>
        <w:lang w:val="ru-RU" w:eastAsia="en-US" w:bidi="ar-SA"/>
      </w:rPr>
    </w:lvl>
    <w:lvl w:ilvl="7" w:tplc="D8721534">
      <w:numFmt w:val="bullet"/>
      <w:lvlText w:val="•"/>
      <w:lvlJc w:val="left"/>
      <w:pPr>
        <w:ind w:left="6726" w:hanging="192"/>
      </w:pPr>
      <w:rPr>
        <w:rFonts w:hint="default"/>
        <w:lang w:val="ru-RU" w:eastAsia="en-US" w:bidi="ar-SA"/>
      </w:rPr>
    </w:lvl>
    <w:lvl w:ilvl="8" w:tplc="D61EBA9C">
      <w:numFmt w:val="bullet"/>
      <w:lvlText w:val="•"/>
      <w:lvlJc w:val="left"/>
      <w:pPr>
        <w:ind w:left="7673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7C5B"/>
    <w:rsid w:val="005B555A"/>
    <w:rsid w:val="009423FA"/>
    <w:rsid w:val="00ED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173C"/>
  <w15:docId w15:val="{CB785CEF-B28B-4EF2-96C2-C35481E8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  <w:jc w:val="both"/>
    </w:pPr>
  </w:style>
  <w:style w:type="paragraph" w:styleId="a4">
    <w:name w:val="Title"/>
    <w:basedOn w:val="a"/>
    <w:uiPriority w:val="1"/>
    <w:qFormat/>
    <w:pPr>
      <w:spacing w:line="275" w:lineRule="exact"/>
      <w:ind w:left="1289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200"/>
      <w:ind w:left="101" w:right="103" w:firstLine="5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860</Words>
  <Characters>4908</Characters>
  <Application>Microsoft Office Word</Application>
  <DocSecurity>0</DocSecurity>
  <Lines>40</Lines>
  <Paragraphs>11</Paragraphs>
  <ScaleCrop>false</ScaleCrop>
  <Company>diakov.net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user952</cp:lastModifiedBy>
  <cp:revision>4</cp:revision>
  <dcterms:created xsi:type="dcterms:W3CDTF">2023-09-10T06:27:00Z</dcterms:created>
  <dcterms:modified xsi:type="dcterms:W3CDTF">2023-09-12T05:09:00Z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2023-09-10T00:00:00Z</vt:filetime>
  </property>
</Properties>
</file>